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AEA4" w14:textId="77777777" w:rsidR="00C72140" w:rsidRPr="00356441" w:rsidRDefault="004F4A5A" w:rsidP="00356441">
      <w:pPr>
        <w:jc w:val="center"/>
        <w:rPr>
          <w:rFonts w:ascii="Arial" w:hAnsi="Arial" w:cs="Arial"/>
          <w:b/>
          <w:sz w:val="28"/>
          <w:szCs w:val="28"/>
          <w:u w:val="single"/>
        </w:rPr>
      </w:pPr>
      <w:r>
        <w:rPr>
          <w:rFonts w:ascii="Arial" w:hAnsi="Arial" w:cs="Arial"/>
          <w:b/>
          <w:sz w:val="28"/>
          <w:szCs w:val="28"/>
          <w:u w:val="single"/>
        </w:rPr>
        <w:t>Decision-</w:t>
      </w:r>
      <w:r w:rsidR="000B24C1" w:rsidRPr="00356441">
        <w:rPr>
          <w:rFonts w:ascii="Arial" w:hAnsi="Arial" w:cs="Arial"/>
          <w:b/>
          <w:sz w:val="28"/>
          <w:szCs w:val="28"/>
          <w:u w:val="single"/>
        </w:rPr>
        <w:t>Making</w:t>
      </w:r>
    </w:p>
    <w:p w14:paraId="2A526CCC" w14:textId="77777777" w:rsidR="00E6180E" w:rsidRDefault="00E6180E" w:rsidP="00C72140">
      <w:pPr>
        <w:rPr>
          <w:rFonts w:ascii="Arial" w:hAnsi="Arial" w:cs="Arial"/>
          <w:highlight w:val="yellow"/>
        </w:rPr>
      </w:pPr>
    </w:p>
    <w:p w14:paraId="37248FD3" w14:textId="77777777" w:rsidR="00A37133" w:rsidRDefault="00A37133" w:rsidP="00E6180E">
      <w:pPr>
        <w:spacing w:line="340" w:lineRule="exact"/>
        <w:rPr>
          <w:rFonts w:ascii="Arial" w:hAnsi="Arial" w:cs="Arial"/>
        </w:rPr>
      </w:pPr>
      <w:r w:rsidRPr="00EA0058">
        <w:rPr>
          <w:rFonts w:ascii="Arial" w:hAnsi="Arial" w:cs="Arial"/>
        </w:rPr>
        <w:t>As continuous improvement teams work through the DAPIM</w:t>
      </w:r>
      <w:r w:rsidRPr="00EA0058">
        <w:rPr>
          <w:rFonts w:ascii="Arial" w:hAnsi="Arial" w:cs="Arial"/>
          <w:vertAlign w:val="superscript"/>
        </w:rPr>
        <w:t>TM</w:t>
      </w:r>
      <w:r w:rsidRPr="00EA0058">
        <w:rPr>
          <w:rFonts w:ascii="Arial" w:hAnsi="Arial" w:cs="Arial"/>
        </w:rPr>
        <w:t xml:space="preserve"> flywheel, they </w:t>
      </w:r>
      <w:r>
        <w:rPr>
          <w:rFonts w:ascii="Arial" w:hAnsi="Arial" w:cs="Arial"/>
        </w:rPr>
        <w:t xml:space="preserve">sometimes identify </w:t>
      </w:r>
      <w:r w:rsidR="00E758A0" w:rsidRPr="00F76259">
        <w:rPr>
          <w:rFonts w:ascii="Arial" w:hAnsi="Arial" w:cs="Arial"/>
        </w:rPr>
        <w:t xml:space="preserve">gaps in their </w:t>
      </w:r>
      <w:proofErr w:type="gramStart"/>
      <w:r w:rsidR="00E758A0" w:rsidRPr="00F76259">
        <w:rPr>
          <w:rFonts w:ascii="Arial" w:hAnsi="Arial" w:cs="Arial"/>
        </w:rPr>
        <w:t>decision making</w:t>
      </w:r>
      <w:proofErr w:type="gramEnd"/>
      <w:r w:rsidR="00E758A0" w:rsidRPr="00F76259">
        <w:rPr>
          <w:rFonts w:ascii="Arial" w:hAnsi="Arial" w:cs="Arial"/>
        </w:rPr>
        <w:t xml:space="preserve"> efforts</w:t>
      </w:r>
      <w:r w:rsidR="00E758A0">
        <w:rPr>
          <w:rFonts w:ascii="Arial" w:hAnsi="Arial" w:cs="Arial"/>
        </w:rPr>
        <w:t>. When the root causes for these</w:t>
      </w:r>
      <w:r w:rsidR="00254ED5">
        <w:rPr>
          <w:rFonts w:ascii="Arial" w:hAnsi="Arial" w:cs="Arial"/>
        </w:rPr>
        <w:t xml:space="preserve"> gap</w:t>
      </w:r>
      <w:r w:rsidR="00E758A0">
        <w:rPr>
          <w:rFonts w:ascii="Arial" w:hAnsi="Arial" w:cs="Arial"/>
        </w:rPr>
        <w:t>s include</w:t>
      </w:r>
      <w:r w:rsidR="00254ED5">
        <w:rPr>
          <w:rFonts w:ascii="Arial" w:hAnsi="Arial" w:cs="Arial"/>
        </w:rPr>
        <w:t xml:space="preserve"> a lack of an agreed upon and systematic approach to making decisions, </w:t>
      </w:r>
      <w:r>
        <w:rPr>
          <w:rFonts w:ascii="Arial" w:hAnsi="Arial" w:cs="Arial"/>
        </w:rPr>
        <w:t xml:space="preserve">OE facilitators can </w:t>
      </w:r>
      <w:r w:rsidR="00E758A0">
        <w:rPr>
          <w:rFonts w:ascii="Arial" w:hAnsi="Arial" w:cs="Arial"/>
        </w:rPr>
        <w:t>help clients</w:t>
      </w:r>
      <w:r w:rsidR="00254ED5">
        <w:rPr>
          <w:rFonts w:ascii="Arial" w:hAnsi="Arial" w:cs="Arial"/>
        </w:rPr>
        <w:t xml:space="preserve"> identify and prepare to implement remedies</w:t>
      </w:r>
      <w:r w:rsidR="00E758A0">
        <w:rPr>
          <w:rFonts w:ascii="Arial" w:hAnsi="Arial" w:cs="Arial"/>
        </w:rPr>
        <w:t xml:space="preserve"> </w:t>
      </w:r>
      <w:r>
        <w:rPr>
          <w:rFonts w:ascii="Arial" w:hAnsi="Arial" w:cs="Arial"/>
        </w:rPr>
        <w:t>in the following ways:</w:t>
      </w:r>
    </w:p>
    <w:p w14:paraId="10AE5098" w14:textId="77777777" w:rsidR="00A37133" w:rsidRDefault="00A37133" w:rsidP="00A37133">
      <w:pPr>
        <w:pStyle w:val="ListParagraph"/>
        <w:numPr>
          <w:ilvl w:val="0"/>
          <w:numId w:val="16"/>
        </w:numPr>
        <w:spacing w:line="340" w:lineRule="exact"/>
        <w:rPr>
          <w:rFonts w:ascii="Arial" w:hAnsi="Arial" w:cs="Arial"/>
        </w:rPr>
      </w:pPr>
      <w:r>
        <w:rPr>
          <w:rFonts w:ascii="Arial" w:hAnsi="Arial" w:cs="Arial"/>
        </w:rPr>
        <w:t xml:space="preserve">Coaching a leader </w:t>
      </w:r>
      <w:proofErr w:type="gramStart"/>
      <w:r>
        <w:rPr>
          <w:rFonts w:ascii="Arial" w:hAnsi="Arial" w:cs="Arial"/>
        </w:rPr>
        <w:t>one-on-one;</w:t>
      </w:r>
      <w:proofErr w:type="gramEnd"/>
    </w:p>
    <w:p w14:paraId="0A56A0E0" w14:textId="77777777" w:rsidR="00A37133" w:rsidRDefault="00A37133" w:rsidP="00A37133">
      <w:pPr>
        <w:pStyle w:val="ListParagraph"/>
        <w:numPr>
          <w:ilvl w:val="0"/>
          <w:numId w:val="16"/>
        </w:numPr>
        <w:spacing w:line="340" w:lineRule="exact"/>
        <w:rPr>
          <w:rFonts w:ascii="Arial" w:hAnsi="Arial" w:cs="Arial"/>
        </w:rPr>
      </w:pPr>
      <w:r>
        <w:rPr>
          <w:rFonts w:ascii="Arial" w:hAnsi="Arial" w:cs="Arial"/>
        </w:rPr>
        <w:t xml:space="preserve">Facilitating a team </w:t>
      </w:r>
      <w:r w:rsidR="00E758A0">
        <w:rPr>
          <w:rFonts w:ascii="Arial" w:hAnsi="Arial" w:cs="Arial"/>
        </w:rPr>
        <w:t>in making a single</w:t>
      </w:r>
      <w:r>
        <w:rPr>
          <w:rFonts w:ascii="Arial" w:hAnsi="Arial" w:cs="Arial"/>
        </w:rPr>
        <w:t xml:space="preserve"> decision; </w:t>
      </w:r>
      <w:r w:rsidR="00A6338B">
        <w:rPr>
          <w:rFonts w:ascii="Arial" w:hAnsi="Arial" w:cs="Arial"/>
        </w:rPr>
        <w:t>and/</w:t>
      </w:r>
      <w:r>
        <w:rPr>
          <w:rFonts w:ascii="Arial" w:hAnsi="Arial" w:cs="Arial"/>
        </w:rPr>
        <w:t xml:space="preserve">or, </w:t>
      </w:r>
    </w:p>
    <w:p w14:paraId="38667A0E" w14:textId="77777777" w:rsidR="00254ED5" w:rsidRDefault="00A37133" w:rsidP="00A37133">
      <w:pPr>
        <w:pStyle w:val="ListParagraph"/>
        <w:numPr>
          <w:ilvl w:val="0"/>
          <w:numId w:val="16"/>
        </w:numPr>
        <w:spacing w:line="340" w:lineRule="exact"/>
        <w:rPr>
          <w:rFonts w:ascii="Arial" w:hAnsi="Arial" w:cs="Arial"/>
        </w:rPr>
      </w:pPr>
      <w:r>
        <w:rPr>
          <w:rFonts w:ascii="Arial" w:hAnsi="Arial" w:cs="Arial"/>
        </w:rPr>
        <w:t xml:space="preserve">Facilitating an exercise called “decision charting” in which </w:t>
      </w:r>
      <w:r w:rsidR="00A6338B">
        <w:rPr>
          <w:rFonts w:ascii="Arial" w:hAnsi="Arial" w:cs="Arial"/>
        </w:rPr>
        <w:t>a</w:t>
      </w:r>
      <w:r w:rsidR="00254ED5">
        <w:rPr>
          <w:rFonts w:ascii="Arial" w:hAnsi="Arial" w:cs="Arial"/>
        </w:rPr>
        <w:t xml:space="preserve"> team identifies the following:</w:t>
      </w:r>
    </w:p>
    <w:p w14:paraId="4E654C44" w14:textId="77777777" w:rsidR="00254ED5" w:rsidRDefault="00254ED5" w:rsidP="00254ED5">
      <w:pPr>
        <w:pStyle w:val="ListParagraph"/>
        <w:numPr>
          <w:ilvl w:val="1"/>
          <w:numId w:val="16"/>
        </w:numPr>
        <w:spacing w:line="340" w:lineRule="exact"/>
        <w:rPr>
          <w:rFonts w:ascii="Arial" w:hAnsi="Arial" w:cs="Arial"/>
        </w:rPr>
      </w:pPr>
      <w:r>
        <w:rPr>
          <w:rFonts w:ascii="Arial" w:hAnsi="Arial" w:cs="Arial"/>
        </w:rPr>
        <w:t xml:space="preserve">All decisions made in the </w:t>
      </w:r>
      <w:proofErr w:type="gramStart"/>
      <w:r>
        <w:rPr>
          <w:rFonts w:ascii="Arial" w:hAnsi="Arial" w:cs="Arial"/>
        </w:rPr>
        <w:t>organization;</w:t>
      </w:r>
      <w:proofErr w:type="gramEnd"/>
    </w:p>
    <w:p w14:paraId="1F2BBD19" w14:textId="77777777" w:rsidR="00254ED5" w:rsidRDefault="00254ED5" w:rsidP="00254ED5">
      <w:pPr>
        <w:pStyle w:val="ListParagraph"/>
        <w:numPr>
          <w:ilvl w:val="1"/>
          <w:numId w:val="16"/>
        </w:numPr>
        <w:spacing w:line="340" w:lineRule="exact"/>
        <w:rPr>
          <w:rFonts w:ascii="Arial" w:hAnsi="Arial" w:cs="Arial"/>
        </w:rPr>
      </w:pPr>
      <w:r>
        <w:rPr>
          <w:rFonts w:ascii="Arial" w:hAnsi="Arial" w:cs="Arial"/>
        </w:rPr>
        <w:t xml:space="preserve">The current decision maker(s) and types of </w:t>
      </w:r>
      <w:proofErr w:type="gramStart"/>
      <w:r>
        <w:rPr>
          <w:rFonts w:ascii="Arial" w:hAnsi="Arial" w:cs="Arial"/>
        </w:rPr>
        <w:t>decision;</w:t>
      </w:r>
      <w:proofErr w:type="gramEnd"/>
    </w:p>
    <w:p w14:paraId="6C022D3D" w14:textId="77777777" w:rsidR="00254ED5" w:rsidRDefault="00254ED5" w:rsidP="00254ED5">
      <w:pPr>
        <w:pStyle w:val="ListParagraph"/>
        <w:numPr>
          <w:ilvl w:val="1"/>
          <w:numId w:val="16"/>
        </w:numPr>
        <w:spacing w:line="340" w:lineRule="exact"/>
        <w:rPr>
          <w:rFonts w:ascii="Arial" w:hAnsi="Arial" w:cs="Arial"/>
        </w:rPr>
      </w:pPr>
      <w:r>
        <w:rPr>
          <w:rFonts w:ascii="Arial" w:hAnsi="Arial" w:cs="Arial"/>
        </w:rPr>
        <w:t>Desired future decision maker(s) and types of decisions; and,</w:t>
      </w:r>
    </w:p>
    <w:p w14:paraId="2A8E701A" w14:textId="77777777" w:rsidR="00254ED5" w:rsidRDefault="00254ED5" w:rsidP="00254ED5">
      <w:pPr>
        <w:pStyle w:val="ListParagraph"/>
        <w:numPr>
          <w:ilvl w:val="1"/>
          <w:numId w:val="16"/>
        </w:numPr>
        <w:spacing w:line="340" w:lineRule="exact"/>
        <w:rPr>
          <w:rFonts w:ascii="Arial" w:hAnsi="Arial" w:cs="Arial"/>
        </w:rPr>
      </w:pPr>
      <w:r>
        <w:rPr>
          <w:rFonts w:ascii="Arial" w:hAnsi="Arial" w:cs="Arial"/>
        </w:rPr>
        <w:t xml:space="preserve">Planned changes to shift responsibility for decision making to the desired person(s)/group(s) and types. </w:t>
      </w:r>
    </w:p>
    <w:p w14:paraId="356F6180" w14:textId="77777777" w:rsidR="00A37133" w:rsidRDefault="00A37133" w:rsidP="00E6180E">
      <w:pPr>
        <w:spacing w:line="340" w:lineRule="exact"/>
        <w:rPr>
          <w:rFonts w:ascii="Arial" w:hAnsi="Arial" w:cs="Arial"/>
        </w:rPr>
      </w:pPr>
    </w:p>
    <w:p w14:paraId="0CFC2CFE" w14:textId="77777777" w:rsidR="00E6180E" w:rsidRPr="00F76259" w:rsidRDefault="00E6180E" w:rsidP="00E6180E">
      <w:pPr>
        <w:spacing w:line="340" w:lineRule="exact"/>
        <w:rPr>
          <w:rFonts w:ascii="Arial" w:hAnsi="Arial" w:cs="Arial"/>
        </w:rPr>
      </w:pPr>
      <w:r w:rsidRPr="00F76259">
        <w:rPr>
          <w:rFonts w:ascii="Arial" w:hAnsi="Arial" w:cs="Arial"/>
        </w:rPr>
        <w:t>Decisions are made daily in organizations, at all levels of the organization</w:t>
      </w:r>
      <w:r>
        <w:rPr>
          <w:rFonts w:ascii="Arial" w:hAnsi="Arial" w:cs="Arial"/>
        </w:rPr>
        <w:t xml:space="preserve">. </w:t>
      </w:r>
      <w:r w:rsidRPr="00F76259">
        <w:rPr>
          <w:rFonts w:ascii="Arial" w:hAnsi="Arial" w:cs="Arial"/>
        </w:rPr>
        <w:t>Regardless of the decision made by an individual and/or a team, the decision has an impact on others</w:t>
      </w:r>
      <w:r>
        <w:rPr>
          <w:rFonts w:ascii="Arial" w:hAnsi="Arial" w:cs="Arial"/>
        </w:rPr>
        <w:t xml:space="preserve">. </w:t>
      </w:r>
      <w:r w:rsidRPr="00F76259">
        <w:rPr>
          <w:rFonts w:ascii="Arial" w:hAnsi="Arial" w:cs="Arial"/>
        </w:rPr>
        <w:t xml:space="preserve">Whether an impact is the desired </w:t>
      </w:r>
      <w:proofErr w:type="gramStart"/>
      <w:r w:rsidRPr="00F76259">
        <w:rPr>
          <w:rFonts w:ascii="Arial" w:hAnsi="Arial" w:cs="Arial"/>
        </w:rPr>
        <w:t>outcome</w:t>
      </w:r>
      <w:proofErr w:type="gramEnd"/>
      <w:r w:rsidRPr="00F76259">
        <w:rPr>
          <w:rFonts w:ascii="Arial" w:hAnsi="Arial" w:cs="Arial"/>
        </w:rPr>
        <w:t xml:space="preserve"> or an unanticipated consequence is determined mainly by the type of decision being made and the method used to make it</w:t>
      </w:r>
      <w:r>
        <w:rPr>
          <w:rFonts w:ascii="Arial" w:hAnsi="Arial" w:cs="Arial"/>
        </w:rPr>
        <w:t xml:space="preserve">.  </w:t>
      </w:r>
      <w:r w:rsidRPr="00F76259">
        <w:rPr>
          <w:rFonts w:ascii="Arial" w:hAnsi="Arial" w:cs="Arial"/>
        </w:rPr>
        <w:t xml:space="preserve"> </w:t>
      </w:r>
    </w:p>
    <w:p w14:paraId="4156B64F" w14:textId="77777777" w:rsidR="00E6180E" w:rsidRPr="00F76259" w:rsidRDefault="00E6180E" w:rsidP="00E6180E">
      <w:pPr>
        <w:spacing w:line="340" w:lineRule="exact"/>
        <w:rPr>
          <w:rFonts w:ascii="Arial" w:hAnsi="Arial" w:cs="Arial"/>
        </w:rPr>
      </w:pPr>
    </w:p>
    <w:p w14:paraId="369CCAB8" w14:textId="77777777" w:rsidR="00E6180E" w:rsidRPr="00F76259" w:rsidRDefault="00E6180E" w:rsidP="00E6180E">
      <w:pPr>
        <w:spacing w:line="340" w:lineRule="exact"/>
        <w:rPr>
          <w:rFonts w:ascii="Arial" w:hAnsi="Arial" w:cs="Arial"/>
        </w:rPr>
      </w:pPr>
      <w:r w:rsidRPr="00F76259">
        <w:rPr>
          <w:rFonts w:ascii="Arial" w:hAnsi="Arial" w:cs="Arial"/>
        </w:rPr>
        <w:t xml:space="preserve">When making a decision, an individual and/or team should consider a few basic elements from the onset of the </w:t>
      </w:r>
      <w:proofErr w:type="gramStart"/>
      <w:r w:rsidRPr="00F76259">
        <w:rPr>
          <w:rFonts w:ascii="Arial" w:hAnsi="Arial" w:cs="Arial"/>
        </w:rPr>
        <w:t>decision making</w:t>
      </w:r>
      <w:proofErr w:type="gramEnd"/>
      <w:r w:rsidRPr="00F76259">
        <w:rPr>
          <w:rFonts w:ascii="Arial" w:hAnsi="Arial" w:cs="Arial"/>
        </w:rPr>
        <w:t xml:space="preserve"> process through to the implementation of actual decision</w:t>
      </w:r>
      <w:r>
        <w:rPr>
          <w:rFonts w:ascii="Arial" w:hAnsi="Arial" w:cs="Arial"/>
        </w:rPr>
        <w:t xml:space="preserve">. </w:t>
      </w:r>
      <w:r w:rsidRPr="00F76259">
        <w:rPr>
          <w:rFonts w:ascii="Arial" w:hAnsi="Arial" w:cs="Arial"/>
        </w:rPr>
        <w:t xml:space="preserve">The following questions can guide a decision maker(s) through these critical elements: </w:t>
      </w:r>
    </w:p>
    <w:p w14:paraId="3819BC67" w14:textId="77777777" w:rsidR="00E6180E" w:rsidRPr="00F76259" w:rsidRDefault="00E6180E" w:rsidP="00E6180E">
      <w:pPr>
        <w:spacing w:line="340" w:lineRule="exact"/>
        <w:rPr>
          <w:rFonts w:ascii="Arial" w:hAnsi="Arial" w:cs="Arial"/>
        </w:rPr>
      </w:pPr>
    </w:p>
    <w:p w14:paraId="4E5D80CD" w14:textId="77777777" w:rsidR="00254ED5" w:rsidRPr="00254ED5" w:rsidRDefault="00254ED5" w:rsidP="006F2CD6">
      <w:pPr>
        <w:numPr>
          <w:ilvl w:val="0"/>
          <w:numId w:val="18"/>
        </w:numPr>
        <w:spacing w:line="340" w:lineRule="exact"/>
        <w:rPr>
          <w:rFonts w:ascii="Arial" w:hAnsi="Arial" w:cs="Arial"/>
        </w:rPr>
      </w:pPr>
      <w:r>
        <w:rPr>
          <w:rFonts w:ascii="Arial" w:hAnsi="Arial" w:cs="Arial"/>
        </w:rPr>
        <w:t xml:space="preserve">Who “owns” the decision? </w:t>
      </w:r>
      <w:r>
        <w:rPr>
          <w:rFonts w:ascii="Arial" w:hAnsi="Arial" w:cs="Arial"/>
          <w:i/>
        </w:rPr>
        <w:t>(Who is ultimately responsible for making the decision? Who will be held accountable for the impact of the decision? Is the owner an individual or a group?)</w:t>
      </w:r>
    </w:p>
    <w:p w14:paraId="742319F4" w14:textId="77777777" w:rsidR="00254ED5" w:rsidRDefault="00254ED5" w:rsidP="00254ED5">
      <w:pPr>
        <w:spacing w:line="340" w:lineRule="exact"/>
        <w:ind w:left="720"/>
        <w:rPr>
          <w:rFonts w:ascii="Arial" w:hAnsi="Arial" w:cs="Arial"/>
        </w:rPr>
      </w:pPr>
    </w:p>
    <w:p w14:paraId="01A78B8C" w14:textId="77777777" w:rsidR="00E6180E" w:rsidRPr="00F76259" w:rsidRDefault="00E6180E" w:rsidP="006F2CD6">
      <w:pPr>
        <w:numPr>
          <w:ilvl w:val="0"/>
          <w:numId w:val="18"/>
        </w:numPr>
        <w:spacing w:line="340" w:lineRule="exact"/>
        <w:rPr>
          <w:rFonts w:ascii="Arial" w:hAnsi="Arial" w:cs="Arial"/>
        </w:rPr>
      </w:pPr>
      <w:r w:rsidRPr="00F76259">
        <w:rPr>
          <w:rFonts w:ascii="Arial" w:hAnsi="Arial" w:cs="Arial"/>
        </w:rPr>
        <w:t xml:space="preserve">Who </w:t>
      </w:r>
      <w:r w:rsidR="00254ED5">
        <w:rPr>
          <w:rFonts w:ascii="Arial" w:hAnsi="Arial" w:cs="Arial"/>
        </w:rPr>
        <w:t>else needs to be</w:t>
      </w:r>
      <w:r w:rsidRPr="00F76259">
        <w:rPr>
          <w:rFonts w:ascii="Arial" w:hAnsi="Arial" w:cs="Arial"/>
        </w:rPr>
        <w:t xml:space="preserve"> involved in making the decision? (</w:t>
      </w:r>
      <w:r w:rsidR="00E761EF">
        <w:rPr>
          <w:rFonts w:ascii="Arial" w:hAnsi="Arial" w:cs="Arial"/>
          <w:i/>
        </w:rPr>
        <w:t xml:space="preserve">How committed is the owner(s) to the organization? </w:t>
      </w:r>
      <w:r w:rsidRPr="00F76259">
        <w:rPr>
          <w:rFonts w:ascii="Arial" w:hAnsi="Arial" w:cs="Arial"/>
          <w:i/>
        </w:rPr>
        <w:t>Do</w:t>
      </w:r>
      <w:r w:rsidR="00254ED5">
        <w:rPr>
          <w:rFonts w:ascii="Arial" w:hAnsi="Arial" w:cs="Arial"/>
          <w:i/>
        </w:rPr>
        <w:t xml:space="preserve">es the owner(s) of the </w:t>
      </w:r>
      <w:r w:rsidRPr="00F76259">
        <w:rPr>
          <w:rFonts w:ascii="Arial" w:hAnsi="Arial" w:cs="Arial"/>
          <w:i/>
        </w:rPr>
        <w:t>decision have expertis</w:t>
      </w:r>
      <w:r w:rsidR="00254ED5">
        <w:rPr>
          <w:rFonts w:ascii="Arial" w:hAnsi="Arial" w:cs="Arial"/>
          <w:i/>
        </w:rPr>
        <w:t>e in the area being discussed?</w:t>
      </w:r>
      <w:r w:rsidR="00AC5BBF">
        <w:rPr>
          <w:rFonts w:ascii="Arial" w:hAnsi="Arial" w:cs="Arial"/>
          <w:i/>
        </w:rPr>
        <w:t xml:space="preserve"> Who else has relevant expertise? What information/data is needed to make the decision? Who is impacted directly by the decision?</w:t>
      </w:r>
      <w:r w:rsidRPr="00F76259">
        <w:rPr>
          <w:rFonts w:ascii="Arial" w:hAnsi="Arial" w:cs="Arial"/>
          <w:i/>
        </w:rPr>
        <w:t>)</w:t>
      </w:r>
    </w:p>
    <w:p w14:paraId="13A12E89" w14:textId="77777777" w:rsidR="00E6180E" w:rsidRPr="00F76259" w:rsidRDefault="00E6180E" w:rsidP="00E6180E">
      <w:pPr>
        <w:spacing w:line="340" w:lineRule="exact"/>
        <w:ind w:left="360"/>
        <w:rPr>
          <w:rFonts w:ascii="Arial" w:hAnsi="Arial" w:cs="Arial"/>
        </w:rPr>
      </w:pPr>
    </w:p>
    <w:p w14:paraId="29830BD9" w14:textId="77777777" w:rsidR="00E6180E" w:rsidRPr="00F76259" w:rsidRDefault="00E6180E" w:rsidP="006F2CD6">
      <w:pPr>
        <w:numPr>
          <w:ilvl w:val="0"/>
          <w:numId w:val="18"/>
        </w:numPr>
        <w:spacing w:line="340" w:lineRule="exact"/>
        <w:rPr>
          <w:rFonts w:ascii="Arial" w:hAnsi="Arial" w:cs="Arial"/>
          <w:i/>
        </w:rPr>
      </w:pPr>
      <w:r w:rsidRPr="00F76259">
        <w:rPr>
          <w:rFonts w:ascii="Arial" w:hAnsi="Arial" w:cs="Arial"/>
        </w:rPr>
        <w:t>What is the current situation? (</w:t>
      </w:r>
      <w:r w:rsidR="00AC5BBF" w:rsidRPr="00AC5BBF">
        <w:rPr>
          <w:rFonts w:ascii="Arial" w:hAnsi="Arial" w:cs="Arial"/>
          <w:i/>
        </w:rPr>
        <w:t xml:space="preserve">At </w:t>
      </w:r>
      <w:r w:rsidR="00AC5BBF">
        <w:rPr>
          <w:rFonts w:ascii="Arial" w:hAnsi="Arial" w:cs="Arial"/>
        </w:rPr>
        <w:t>w</w:t>
      </w:r>
      <w:r w:rsidRPr="00F76259">
        <w:rPr>
          <w:rFonts w:ascii="Arial" w:hAnsi="Arial" w:cs="Arial"/>
          <w:i/>
        </w:rPr>
        <w:t>hat level of the organization is the situation for which the decisio</w:t>
      </w:r>
      <w:r>
        <w:rPr>
          <w:rFonts w:ascii="Arial" w:hAnsi="Arial" w:cs="Arial"/>
          <w:i/>
        </w:rPr>
        <w:t>n needs to be made</w:t>
      </w:r>
      <w:r w:rsidR="00AC5BBF">
        <w:rPr>
          <w:rFonts w:ascii="Arial" w:hAnsi="Arial" w:cs="Arial"/>
          <w:i/>
        </w:rPr>
        <w:t xml:space="preserve"> occurring</w:t>
      </w:r>
      <w:r>
        <w:rPr>
          <w:rFonts w:ascii="Arial" w:hAnsi="Arial" w:cs="Arial"/>
          <w:i/>
        </w:rPr>
        <w:t xml:space="preserve">? Is the data </w:t>
      </w:r>
      <w:r w:rsidRPr="00F76259">
        <w:rPr>
          <w:rFonts w:ascii="Arial" w:hAnsi="Arial" w:cs="Arial"/>
          <w:i/>
        </w:rPr>
        <w:t>need</w:t>
      </w:r>
      <w:r>
        <w:rPr>
          <w:rFonts w:ascii="Arial" w:hAnsi="Arial" w:cs="Arial"/>
          <w:i/>
        </w:rPr>
        <w:t xml:space="preserve">ed </w:t>
      </w:r>
      <w:r w:rsidRPr="00F76259">
        <w:rPr>
          <w:rFonts w:ascii="Arial" w:hAnsi="Arial" w:cs="Arial"/>
          <w:i/>
        </w:rPr>
        <w:t xml:space="preserve">to make a </w:t>
      </w:r>
      <w:r w:rsidRPr="00F76259">
        <w:rPr>
          <w:rFonts w:ascii="Arial" w:hAnsi="Arial" w:cs="Arial"/>
          <w:i/>
        </w:rPr>
        <w:lastRenderedPageBreak/>
        <w:t>good decision</w:t>
      </w:r>
      <w:r>
        <w:rPr>
          <w:rFonts w:ascii="Arial" w:hAnsi="Arial" w:cs="Arial"/>
          <w:i/>
        </w:rPr>
        <w:t xml:space="preserve"> available</w:t>
      </w:r>
      <w:r w:rsidRPr="00F76259">
        <w:rPr>
          <w:rFonts w:ascii="Arial" w:hAnsi="Arial" w:cs="Arial"/>
          <w:i/>
        </w:rPr>
        <w:t xml:space="preserve">? Are individuals from that level of the organization at the </w:t>
      </w:r>
      <w:proofErr w:type="gramStart"/>
      <w:r w:rsidRPr="00F76259">
        <w:rPr>
          <w:rFonts w:ascii="Arial" w:hAnsi="Arial" w:cs="Arial"/>
          <w:i/>
        </w:rPr>
        <w:t>decision making</w:t>
      </w:r>
      <w:proofErr w:type="gramEnd"/>
      <w:r w:rsidRPr="00F76259">
        <w:rPr>
          <w:rFonts w:ascii="Arial" w:hAnsi="Arial" w:cs="Arial"/>
          <w:i/>
        </w:rPr>
        <w:t xml:space="preserve"> table and/or has data been collected from them?)</w:t>
      </w:r>
    </w:p>
    <w:p w14:paraId="236A4D27" w14:textId="77777777" w:rsidR="00E6180E" w:rsidRPr="00F76259" w:rsidRDefault="00E6180E" w:rsidP="00E6180E">
      <w:pPr>
        <w:spacing w:line="340" w:lineRule="exact"/>
        <w:rPr>
          <w:rFonts w:ascii="Arial" w:hAnsi="Arial" w:cs="Arial"/>
        </w:rPr>
      </w:pPr>
    </w:p>
    <w:p w14:paraId="401E8DAC" w14:textId="77777777" w:rsidR="00E6180E" w:rsidRPr="00F76259" w:rsidRDefault="00E6180E" w:rsidP="006F2CD6">
      <w:pPr>
        <w:numPr>
          <w:ilvl w:val="0"/>
          <w:numId w:val="18"/>
        </w:numPr>
        <w:spacing w:line="340" w:lineRule="exact"/>
        <w:rPr>
          <w:rFonts w:ascii="Arial" w:hAnsi="Arial" w:cs="Arial"/>
          <w:i/>
        </w:rPr>
      </w:pPr>
      <w:r w:rsidRPr="00F76259">
        <w:rPr>
          <w:rFonts w:ascii="Arial" w:hAnsi="Arial" w:cs="Arial"/>
        </w:rPr>
        <w:t>What are the criteria for satisfaction?  (</w:t>
      </w:r>
      <w:r>
        <w:rPr>
          <w:rFonts w:ascii="Arial" w:hAnsi="Arial" w:cs="Arial"/>
          <w:i/>
        </w:rPr>
        <w:t xml:space="preserve">What basis will be </w:t>
      </w:r>
      <w:r w:rsidRPr="00F76259">
        <w:rPr>
          <w:rFonts w:ascii="Arial" w:hAnsi="Arial" w:cs="Arial"/>
          <w:i/>
        </w:rPr>
        <w:t>use</w:t>
      </w:r>
      <w:r>
        <w:rPr>
          <w:rFonts w:ascii="Arial" w:hAnsi="Arial" w:cs="Arial"/>
          <w:i/>
        </w:rPr>
        <w:t xml:space="preserve">d </w:t>
      </w:r>
      <w:r w:rsidR="00AC5BBF">
        <w:rPr>
          <w:rFonts w:ascii="Arial" w:hAnsi="Arial" w:cs="Arial"/>
          <w:i/>
        </w:rPr>
        <w:t xml:space="preserve">for </w:t>
      </w:r>
      <w:proofErr w:type="gramStart"/>
      <w:r w:rsidR="00AC5BBF">
        <w:rPr>
          <w:rFonts w:ascii="Arial" w:hAnsi="Arial" w:cs="Arial"/>
          <w:i/>
        </w:rPr>
        <w:t>making a decision</w:t>
      </w:r>
      <w:proofErr w:type="gramEnd"/>
      <w:r w:rsidR="00AC5BBF">
        <w:rPr>
          <w:rFonts w:ascii="Arial" w:hAnsi="Arial" w:cs="Arial"/>
          <w:i/>
        </w:rPr>
        <w:t>? W</w:t>
      </w:r>
      <w:r w:rsidRPr="00F76259">
        <w:rPr>
          <w:rFonts w:ascii="Arial" w:hAnsi="Arial" w:cs="Arial"/>
          <w:i/>
        </w:rPr>
        <w:t xml:space="preserve">hat </w:t>
      </w:r>
      <w:r w:rsidR="00AC5BBF">
        <w:rPr>
          <w:rFonts w:ascii="Arial" w:hAnsi="Arial" w:cs="Arial"/>
          <w:i/>
        </w:rPr>
        <w:t xml:space="preserve">will </w:t>
      </w:r>
      <w:r w:rsidRPr="00F76259">
        <w:rPr>
          <w:rFonts w:ascii="Arial" w:hAnsi="Arial" w:cs="Arial"/>
          <w:i/>
        </w:rPr>
        <w:t>a good decision accomplish?</w:t>
      </w:r>
      <w:r w:rsidRPr="00F76259">
        <w:rPr>
          <w:rFonts w:ascii="Arial" w:hAnsi="Arial" w:cs="Arial"/>
        </w:rPr>
        <w:t xml:space="preserve">  </w:t>
      </w:r>
      <w:r w:rsidRPr="00F76259">
        <w:rPr>
          <w:rFonts w:ascii="Arial" w:hAnsi="Arial" w:cs="Arial"/>
          <w:i/>
        </w:rPr>
        <w:t xml:space="preserve">How will </w:t>
      </w:r>
      <w:r w:rsidR="00AC5BBF">
        <w:rPr>
          <w:rFonts w:ascii="Arial" w:hAnsi="Arial" w:cs="Arial"/>
          <w:i/>
        </w:rPr>
        <w:t>people</w:t>
      </w:r>
      <w:r w:rsidRPr="00F76259">
        <w:rPr>
          <w:rFonts w:ascii="Arial" w:hAnsi="Arial" w:cs="Arial"/>
          <w:i/>
        </w:rPr>
        <w:t xml:space="preserve"> know the decision is having the intended impact?)</w:t>
      </w:r>
    </w:p>
    <w:p w14:paraId="6F2DE007" w14:textId="77777777" w:rsidR="00E6180E" w:rsidRPr="00F76259" w:rsidRDefault="00E6180E" w:rsidP="00E6180E">
      <w:pPr>
        <w:spacing w:line="340" w:lineRule="exact"/>
        <w:rPr>
          <w:rFonts w:ascii="Arial" w:hAnsi="Arial" w:cs="Arial"/>
        </w:rPr>
      </w:pPr>
    </w:p>
    <w:p w14:paraId="4DF85B49" w14:textId="77777777" w:rsidR="00E6180E" w:rsidRPr="00F76259" w:rsidRDefault="00E6180E" w:rsidP="006F2CD6">
      <w:pPr>
        <w:numPr>
          <w:ilvl w:val="0"/>
          <w:numId w:val="18"/>
        </w:numPr>
        <w:spacing w:line="340" w:lineRule="exact"/>
        <w:rPr>
          <w:rFonts w:ascii="Arial" w:hAnsi="Arial" w:cs="Arial"/>
          <w:i/>
        </w:rPr>
      </w:pPr>
      <w:r>
        <w:rPr>
          <w:rFonts w:ascii="Arial" w:hAnsi="Arial" w:cs="Arial"/>
        </w:rPr>
        <w:t xml:space="preserve"> </w:t>
      </w:r>
      <w:r w:rsidRPr="00F76259">
        <w:rPr>
          <w:rFonts w:ascii="Arial" w:hAnsi="Arial" w:cs="Arial"/>
        </w:rPr>
        <w:t xml:space="preserve">What are the alternatives and </w:t>
      </w:r>
      <w:proofErr w:type="spellStart"/>
      <w:r w:rsidRPr="00F76259">
        <w:rPr>
          <w:rFonts w:ascii="Arial" w:hAnsi="Arial" w:cs="Arial"/>
        </w:rPr>
        <w:t>trade offs</w:t>
      </w:r>
      <w:proofErr w:type="spellEnd"/>
      <w:r w:rsidRPr="00F76259">
        <w:rPr>
          <w:rFonts w:ascii="Arial" w:hAnsi="Arial" w:cs="Arial"/>
        </w:rPr>
        <w:t>? (</w:t>
      </w:r>
      <w:r w:rsidRPr="00F76259">
        <w:rPr>
          <w:rFonts w:ascii="Arial" w:hAnsi="Arial" w:cs="Arial"/>
          <w:i/>
        </w:rPr>
        <w:t xml:space="preserve">Are decision-makers thinking through </w:t>
      </w:r>
      <w:proofErr w:type="gramStart"/>
      <w:r w:rsidRPr="00F76259">
        <w:rPr>
          <w:rFonts w:ascii="Arial" w:hAnsi="Arial" w:cs="Arial"/>
          <w:i/>
        </w:rPr>
        <w:t>a number of</w:t>
      </w:r>
      <w:proofErr w:type="gramEnd"/>
      <w:r w:rsidRPr="00F76259">
        <w:rPr>
          <w:rFonts w:ascii="Arial" w:hAnsi="Arial" w:cs="Arial"/>
          <w:i/>
        </w:rPr>
        <w:t xml:space="preserve"> alternatives and the potential costs and benefits of each prior to making the decision?)</w:t>
      </w:r>
    </w:p>
    <w:p w14:paraId="4BD2EB57" w14:textId="77777777" w:rsidR="00E6180E" w:rsidRPr="00F76259" w:rsidRDefault="00E6180E" w:rsidP="00E6180E">
      <w:pPr>
        <w:spacing w:line="340" w:lineRule="exact"/>
        <w:rPr>
          <w:rFonts w:ascii="Arial" w:hAnsi="Arial" w:cs="Arial"/>
        </w:rPr>
      </w:pPr>
    </w:p>
    <w:p w14:paraId="759B510D" w14:textId="77777777" w:rsidR="00E6180E" w:rsidRPr="00F76259" w:rsidRDefault="00E6180E" w:rsidP="006F2CD6">
      <w:pPr>
        <w:numPr>
          <w:ilvl w:val="0"/>
          <w:numId w:val="18"/>
        </w:numPr>
        <w:spacing w:line="340" w:lineRule="exact"/>
        <w:rPr>
          <w:rFonts w:ascii="Arial" w:hAnsi="Arial" w:cs="Arial"/>
          <w:i/>
        </w:rPr>
      </w:pPr>
      <w:r w:rsidRPr="00F76259">
        <w:rPr>
          <w:rFonts w:ascii="Arial" w:hAnsi="Arial" w:cs="Arial"/>
        </w:rPr>
        <w:t>What is the decision? (</w:t>
      </w:r>
      <w:r w:rsidRPr="00F76259">
        <w:rPr>
          <w:rFonts w:ascii="Arial" w:hAnsi="Arial" w:cs="Arial"/>
          <w:i/>
        </w:rPr>
        <w:t>Once the final decision has been made, has the decision been clearly articulated so that everyone understands the decision and how it was reached?)</w:t>
      </w:r>
    </w:p>
    <w:p w14:paraId="628167DE" w14:textId="77777777" w:rsidR="00E6180E" w:rsidRPr="00F76259" w:rsidRDefault="00E6180E" w:rsidP="00E6180E">
      <w:pPr>
        <w:spacing w:line="340" w:lineRule="exact"/>
        <w:rPr>
          <w:rFonts w:ascii="Arial" w:hAnsi="Arial" w:cs="Arial"/>
        </w:rPr>
      </w:pPr>
    </w:p>
    <w:p w14:paraId="197A8B23" w14:textId="77777777" w:rsidR="00E6180E" w:rsidRPr="00F76259" w:rsidRDefault="00E6180E" w:rsidP="006F2CD6">
      <w:pPr>
        <w:numPr>
          <w:ilvl w:val="0"/>
          <w:numId w:val="18"/>
        </w:numPr>
        <w:spacing w:line="340" w:lineRule="exact"/>
        <w:rPr>
          <w:rFonts w:ascii="Arial" w:hAnsi="Arial" w:cs="Arial"/>
          <w:i/>
        </w:rPr>
      </w:pPr>
      <w:r w:rsidRPr="00F76259">
        <w:rPr>
          <w:rFonts w:ascii="Arial" w:hAnsi="Arial" w:cs="Arial"/>
        </w:rPr>
        <w:t>How should the decision be implemented? (</w:t>
      </w:r>
      <w:r w:rsidRPr="00F76259">
        <w:rPr>
          <w:rFonts w:ascii="Arial" w:hAnsi="Arial" w:cs="Arial"/>
          <w:i/>
        </w:rPr>
        <w:t>Have the decision maker(s) developed a plan of action for implementing decisio</w:t>
      </w:r>
      <w:r w:rsidR="00A37133">
        <w:rPr>
          <w:rFonts w:ascii="Arial" w:hAnsi="Arial" w:cs="Arial"/>
          <w:i/>
        </w:rPr>
        <w:t>n – how it will be communicated</w:t>
      </w:r>
      <w:r w:rsidRPr="00F76259">
        <w:rPr>
          <w:rFonts w:ascii="Arial" w:hAnsi="Arial" w:cs="Arial"/>
          <w:i/>
        </w:rPr>
        <w:t xml:space="preserve">, </w:t>
      </w:r>
      <w:proofErr w:type="gramStart"/>
      <w:r w:rsidRPr="00F76259">
        <w:rPr>
          <w:rFonts w:ascii="Arial" w:hAnsi="Arial" w:cs="Arial"/>
          <w:i/>
        </w:rPr>
        <w:t>monitored</w:t>
      </w:r>
      <w:proofErr w:type="gramEnd"/>
      <w:r w:rsidRPr="00F76259">
        <w:rPr>
          <w:rFonts w:ascii="Arial" w:hAnsi="Arial" w:cs="Arial"/>
          <w:i/>
        </w:rPr>
        <w:t xml:space="preserve"> and evaluated?)</w:t>
      </w:r>
    </w:p>
    <w:p w14:paraId="0D388F3E" w14:textId="77777777" w:rsidR="00E6180E" w:rsidRPr="00F76259" w:rsidRDefault="00E6180E" w:rsidP="004F4A5A">
      <w:pPr>
        <w:spacing w:line="340" w:lineRule="exact"/>
        <w:ind w:left="360" w:firstLine="360"/>
        <w:rPr>
          <w:rFonts w:ascii="Arial" w:hAnsi="Arial" w:cs="Arial"/>
        </w:rPr>
      </w:pPr>
      <w:r w:rsidRPr="00F76259">
        <w:rPr>
          <w:rFonts w:ascii="Arial" w:hAnsi="Arial" w:cs="Arial"/>
        </w:rPr>
        <w:t>(Slide 1)</w:t>
      </w:r>
    </w:p>
    <w:p w14:paraId="4DDBE29D" w14:textId="77777777" w:rsidR="00E6180E" w:rsidRPr="00F76259" w:rsidRDefault="00E6180E" w:rsidP="00E6180E">
      <w:pPr>
        <w:spacing w:line="340" w:lineRule="exact"/>
        <w:rPr>
          <w:rFonts w:ascii="Arial" w:hAnsi="Arial" w:cs="Arial"/>
        </w:rPr>
      </w:pPr>
    </w:p>
    <w:p w14:paraId="07917782" w14:textId="77777777" w:rsidR="00E6180E" w:rsidRPr="00F76259" w:rsidRDefault="00E6180E" w:rsidP="00E6180E">
      <w:pPr>
        <w:spacing w:line="340" w:lineRule="exact"/>
        <w:rPr>
          <w:rFonts w:ascii="Arial" w:hAnsi="Arial" w:cs="Arial"/>
        </w:rPr>
      </w:pPr>
      <w:r w:rsidRPr="00F76259">
        <w:rPr>
          <w:rFonts w:ascii="Arial" w:hAnsi="Arial" w:cs="Arial"/>
        </w:rPr>
        <w:t>Based on the answers, the type of decision to be made should be selected</w:t>
      </w:r>
      <w:r>
        <w:rPr>
          <w:rFonts w:ascii="Arial" w:hAnsi="Arial" w:cs="Arial"/>
        </w:rPr>
        <w:t xml:space="preserve">. </w:t>
      </w:r>
      <w:r w:rsidRPr="00F76259">
        <w:rPr>
          <w:rFonts w:ascii="Arial" w:hAnsi="Arial" w:cs="Arial"/>
        </w:rPr>
        <w:t>There are four basic types of decisions:</w:t>
      </w:r>
    </w:p>
    <w:p w14:paraId="72A25ADD" w14:textId="77777777" w:rsidR="00E6180E" w:rsidRPr="00F76259" w:rsidRDefault="00E6180E" w:rsidP="00E6180E">
      <w:pPr>
        <w:numPr>
          <w:ilvl w:val="0"/>
          <w:numId w:val="11"/>
        </w:numPr>
        <w:spacing w:line="340" w:lineRule="exact"/>
        <w:rPr>
          <w:rFonts w:ascii="Arial" w:hAnsi="Arial" w:cs="Arial"/>
        </w:rPr>
      </w:pPr>
      <w:r w:rsidRPr="00F76259">
        <w:rPr>
          <w:rFonts w:ascii="Arial" w:hAnsi="Arial" w:cs="Arial"/>
        </w:rPr>
        <w:t>Authoritative</w:t>
      </w:r>
    </w:p>
    <w:p w14:paraId="5984C9AB" w14:textId="77777777" w:rsidR="00E6180E" w:rsidRPr="00F76259" w:rsidRDefault="00E6180E" w:rsidP="00E6180E">
      <w:pPr>
        <w:numPr>
          <w:ilvl w:val="0"/>
          <w:numId w:val="11"/>
        </w:numPr>
        <w:spacing w:line="340" w:lineRule="exact"/>
        <w:rPr>
          <w:rFonts w:ascii="Arial" w:hAnsi="Arial" w:cs="Arial"/>
        </w:rPr>
      </w:pPr>
      <w:r w:rsidRPr="00F76259">
        <w:rPr>
          <w:rFonts w:ascii="Arial" w:hAnsi="Arial" w:cs="Arial"/>
        </w:rPr>
        <w:t>Based on individual input</w:t>
      </w:r>
    </w:p>
    <w:p w14:paraId="563988DA" w14:textId="77777777" w:rsidR="00E6180E" w:rsidRPr="00F76259" w:rsidRDefault="00E6180E" w:rsidP="00E6180E">
      <w:pPr>
        <w:numPr>
          <w:ilvl w:val="0"/>
          <w:numId w:val="11"/>
        </w:numPr>
        <w:spacing w:line="340" w:lineRule="exact"/>
        <w:rPr>
          <w:rFonts w:ascii="Arial" w:hAnsi="Arial" w:cs="Arial"/>
        </w:rPr>
      </w:pPr>
      <w:r w:rsidRPr="00F76259">
        <w:rPr>
          <w:rFonts w:ascii="Arial" w:hAnsi="Arial" w:cs="Arial"/>
        </w:rPr>
        <w:t>Based on group input</w:t>
      </w:r>
    </w:p>
    <w:p w14:paraId="7843E3F7" w14:textId="77777777" w:rsidR="00E6180E" w:rsidRPr="00F76259" w:rsidRDefault="00E6180E" w:rsidP="00E6180E">
      <w:pPr>
        <w:numPr>
          <w:ilvl w:val="0"/>
          <w:numId w:val="11"/>
        </w:numPr>
        <w:spacing w:line="340" w:lineRule="exact"/>
        <w:rPr>
          <w:rFonts w:ascii="Arial" w:hAnsi="Arial" w:cs="Arial"/>
        </w:rPr>
      </w:pPr>
      <w:r w:rsidRPr="00F76259">
        <w:rPr>
          <w:rFonts w:ascii="Arial" w:hAnsi="Arial" w:cs="Arial"/>
        </w:rPr>
        <w:t>Group majority (democratic) or group consensus</w:t>
      </w:r>
    </w:p>
    <w:p w14:paraId="5F8D7397" w14:textId="77777777" w:rsidR="00E6180E" w:rsidRDefault="00E6180E" w:rsidP="00E6180E">
      <w:pPr>
        <w:spacing w:line="340" w:lineRule="exact"/>
        <w:rPr>
          <w:rFonts w:ascii="Arial" w:hAnsi="Arial" w:cs="Arial"/>
        </w:rPr>
      </w:pPr>
    </w:p>
    <w:p w14:paraId="5098413F" w14:textId="77777777" w:rsidR="00E758A0" w:rsidRPr="00F76259" w:rsidRDefault="00AC5BBF" w:rsidP="00E758A0">
      <w:pPr>
        <w:spacing w:line="340" w:lineRule="exact"/>
        <w:rPr>
          <w:rFonts w:ascii="Arial" w:hAnsi="Arial" w:cs="Arial"/>
        </w:rPr>
      </w:pPr>
      <w:r>
        <w:rPr>
          <w:rFonts w:ascii="Arial" w:hAnsi="Arial" w:cs="Arial"/>
        </w:rPr>
        <w:t xml:space="preserve">Authoritative decisions are made by the decision’s owner with little to no input from others. Individual input decisions are made by the decision’s owner with input from individuals with relevant expertise. Group </w:t>
      </w:r>
      <w:r w:rsidR="004772CF">
        <w:rPr>
          <w:rFonts w:ascii="Arial" w:hAnsi="Arial" w:cs="Arial"/>
        </w:rPr>
        <w:t xml:space="preserve">advisory </w:t>
      </w:r>
      <w:r>
        <w:rPr>
          <w:rFonts w:ascii="Arial" w:hAnsi="Arial" w:cs="Arial"/>
        </w:rPr>
        <w:t>decisions are made by the decision’s owner with bro</w:t>
      </w:r>
      <w:r w:rsidR="00EA309D">
        <w:rPr>
          <w:rFonts w:ascii="Arial" w:hAnsi="Arial" w:cs="Arial"/>
        </w:rPr>
        <w:t xml:space="preserve">ad input from </w:t>
      </w:r>
      <w:r w:rsidR="00E761EF">
        <w:rPr>
          <w:rFonts w:ascii="Arial" w:hAnsi="Arial" w:cs="Arial"/>
        </w:rPr>
        <w:t>a larger group</w:t>
      </w:r>
      <w:r w:rsidR="00EA309D">
        <w:rPr>
          <w:rFonts w:ascii="Arial" w:hAnsi="Arial" w:cs="Arial"/>
        </w:rPr>
        <w:t xml:space="preserve">. Group majority or consensus decisions are </w:t>
      </w:r>
      <w:proofErr w:type="gramStart"/>
      <w:r w:rsidR="00E761EF">
        <w:rPr>
          <w:rFonts w:ascii="Arial" w:hAnsi="Arial" w:cs="Arial"/>
        </w:rPr>
        <w:t xml:space="preserve">actually </w:t>
      </w:r>
      <w:r w:rsidR="00EA309D">
        <w:rPr>
          <w:rFonts w:ascii="Arial" w:hAnsi="Arial" w:cs="Arial"/>
        </w:rPr>
        <w:t>made</w:t>
      </w:r>
      <w:proofErr w:type="gramEnd"/>
      <w:r w:rsidR="00EA309D">
        <w:rPr>
          <w:rFonts w:ascii="Arial" w:hAnsi="Arial" w:cs="Arial"/>
        </w:rPr>
        <w:t xml:space="preserve"> by the </w:t>
      </w:r>
      <w:r w:rsidR="00E761EF">
        <w:rPr>
          <w:rFonts w:ascii="Arial" w:hAnsi="Arial" w:cs="Arial"/>
        </w:rPr>
        <w:t xml:space="preserve">larger group. </w:t>
      </w:r>
      <w:r w:rsidR="00E758A0">
        <w:rPr>
          <w:rFonts w:ascii="Arial" w:hAnsi="Arial" w:cs="Arial"/>
        </w:rPr>
        <w:t>(Slide 2</w:t>
      </w:r>
      <w:r w:rsidR="00E758A0" w:rsidRPr="00F76259">
        <w:rPr>
          <w:rFonts w:ascii="Arial" w:hAnsi="Arial" w:cs="Arial"/>
        </w:rPr>
        <w:t>)</w:t>
      </w:r>
    </w:p>
    <w:p w14:paraId="7C0BDC1C" w14:textId="77777777" w:rsidR="00AC5BBF" w:rsidRDefault="00AC5BBF" w:rsidP="00E6180E">
      <w:pPr>
        <w:spacing w:line="340" w:lineRule="exact"/>
        <w:rPr>
          <w:rFonts w:ascii="Arial" w:hAnsi="Arial" w:cs="Arial"/>
        </w:rPr>
      </w:pPr>
    </w:p>
    <w:p w14:paraId="6E081049" w14:textId="77777777" w:rsidR="00E6180E" w:rsidRPr="00F76259" w:rsidRDefault="00EA309D" w:rsidP="00E6180E">
      <w:pPr>
        <w:spacing w:line="340" w:lineRule="exact"/>
        <w:rPr>
          <w:rFonts w:ascii="Arial" w:hAnsi="Arial" w:cs="Arial"/>
        </w:rPr>
      </w:pPr>
      <w:r>
        <w:rPr>
          <w:rFonts w:ascii="Arial" w:hAnsi="Arial" w:cs="Arial"/>
        </w:rPr>
        <w:t>I</w:t>
      </w:r>
      <w:r w:rsidR="00E6180E" w:rsidRPr="00F76259">
        <w:rPr>
          <w:rFonts w:ascii="Arial" w:hAnsi="Arial" w:cs="Arial"/>
        </w:rPr>
        <w:t xml:space="preserve">n determining </w:t>
      </w:r>
      <w:r>
        <w:rPr>
          <w:rFonts w:ascii="Arial" w:hAnsi="Arial" w:cs="Arial"/>
        </w:rPr>
        <w:t>decision type and who needs to be involved in the decision</w:t>
      </w:r>
      <w:r w:rsidR="00E6180E" w:rsidRPr="00F76259">
        <w:rPr>
          <w:rFonts w:ascii="Arial" w:hAnsi="Arial" w:cs="Arial"/>
        </w:rPr>
        <w:t>, it is important to think about the level(s) of the organization that will be impacted</w:t>
      </w:r>
      <w:r w:rsidR="00E6180E">
        <w:rPr>
          <w:rFonts w:ascii="Arial" w:hAnsi="Arial" w:cs="Arial"/>
        </w:rPr>
        <w:t xml:space="preserve">. </w:t>
      </w:r>
      <w:r w:rsidR="00E6180E" w:rsidRPr="00F76259">
        <w:rPr>
          <w:rFonts w:ascii="Arial" w:hAnsi="Arial" w:cs="Arial"/>
        </w:rPr>
        <w:t>Ensuring representatives and/or input from staff in the levels most impacted will assist with effective implementation of the decision</w:t>
      </w:r>
      <w:r w:rsidR="00E6180E">
        <w:rPr>
          <w:rFonts w:ascii="Arial" w:hAnsi="Arial" w:cs="Arial"/>
        </w:rPr>
        <w:t xml:space="preserve">. </w:t>
      </w:r>
      <w:r w:rsidR="00E758A0">
        <w:rPr>
          <w:rFonts w:ascii="Arial" w:hAnsi="Arial" w:cs="Arial"/>
        </w:rPr>
        <w:t>(Slide 3</w:t>
      </w:r>
      <w:r w:rsidR="00E6180E" w:rsidRPr="00F76259">
        <w:rPr>
          <w:rFonts w:ascii="Arial" w:hAnsi="Arial" w:cs="Arial"/>
        </w:rPr>
        <w:t>)</w:t>
      </w:r>
    </w:p>
    <w:p w14:paraId="4665B2EF" w14:textId="77777777" w:rsidR="00E6180E" w:rsidRPr="00F76259" w:rsidRDefault="00E6180E" w:rsidP="00E6180E">
      <w:pPr>
        <w:spacing w:line="340" w:lineRule="exact"/>
        <w:ind w:left="360"/>
        <w:rPr>
          <w:rFonts w:ascii="Arial" w:hAnsi="Arial" w:cs="Arial"/>
        </w:rPr>
      </w:pPr>
    </w:p>
    <w:p w14:paraId="468E62C0" w14:textId="77777777" w:rsidR="00E6180E" w:rsidRPr="00F76259" w:rsidRDefault="00FC3B89" w:rsidP="00E6180E">
      <w:pPr>
        <w:tabs>
          <w:tab w:val="left" w:pos="4200"/>
        </w:tabs>
        <w:spacing w:line="340" w:lineRule="exact"/>
        <w:rPr>
          <w:rFonts w:ascii="Arial" w:hAnsi="Arial" w:cs="Arial"/>
        </w:rPr>
      </w:pPr>
      <w:r>
        <w:rPr>
          <w:rFonts w:ascii="Arial" w:hAnsi="Arial" w:cs="Arial"/>
        </w:rPr>
        <w:t xml:space="preserve">A </w:t>
      </w:r>
      <w:r w:rsidR="00E6180E" w:rsidRPr="00F76259">
        <w:rPr>
          <w:rFonts w:ascii="Arial" w:hAnsi="Arial" w:cs="Arial"/>
        </w:rPr>
        <w:t xml:space="preserve">facilitator can use the </w:t>
      </w:r>
      <w:proofErr w:type="gramStart"/>
      <w:r w:rsidR="00E6180E" w:rsidRPr="00F76259">
        <w:rPr>
          <w:rFonts w:ascii="Arial" w:hAnsi="Arial" w:cs="Arial"/>
        </w:rPr>
        <w:t>Decision Making</w:t>
      </w:r>
      <w:proofErr w:type="gramEnd"/>
      <w:r w:rsidR="00E6180E" w:rsidRPr="00F76259">
        <w:rPr>
          <w:rFonts w:ascii="Arial" w:hAnsi="Arial" w:cs="Arial"/>
        </w:rPr>
        <w:t xml:space="preserve"> Team Activity </w:t>
      </w:r>
      <w:r w:rsidR="00E6180E">
        <w:rPr>
          <w:rFonts w:ascii="Arial" w:hAnsi="Arial" w:cs="Arial"/>
        </w:rPr>
        <w:t xml:space="preserve">and power point slides </w:t>
      </w:r>
      <w:r w:rsidR="00E6180E" w:rsidRPr="00F76259">
        <w:rPr>
          <w:rFonts w:ascii="Arial" w:hAnsi="Arial" w:cs="Arial"/>
        </w:rPr>
        <w:t xml:space="preserve">on the following pages to </w:t>
      </w:r>
      <w:r>
        <w:rPr>
          <w:rFonts w:ascii="Arial" w:hAnsi="Arial" w:cs="Arial"/>
        </w:rPr>
        <w:t xml:space="preserve">coach an individual or </w:t>
      </w:r>
      <w:r w:rsidR="00E6180E" w:rsidRPr="00F76259">
        <w:rPr>
          <w:rFonts w:ascii="Arial" w:hAnsi="Arial" w:cs="Arial"/>
        </w:rPr>
        <w:t>facil</w:t>
      </w:r>
      <w:r w:rsidR="00A46A86">
        <w:rPr>
          <w:rFonts w:ascii="Arial" w:hAnsi="Arial" w:cs="Arial"/>
        </w:rPr>
        <w:t xml:space="preserve">itate </w:t>
      </w:r>
      <w:r>
        <w:rPr>
          <w:rFonts w:ascii="Arial" w:hAnsi="Arial" w:cs="Arial"/>
        </w:rPr>
        <w:t>a</w:t>
      </w:r>
      <w:r w:rsidR="00A46A86">
        <w:rPr>
          <w:rFonts w:ascii="Arial" w:hAnsi="Arial" w:cs="Arial"/>
        </w:rPr>
        <w:t xml:space="preserve"> team through</w:t>
      </w:r>
      <w:r>
        <w:rPr>
          <w:rFonts w:ascii="Arial" w:hAnsi="Arial" w:cs="Arial"/>
        </w:rPr>
        <w:t xml:space="preserve"> a</w:t>
      </w:r>
      <w:r w:rsidR="00A46A86">
        <w:rPr>
          <w:rFonts w:ascii="Arial" w:hAnsi="Arial" w:cs="Arial"/>
        </w:rPr>
        <w:t xml:space="preserve"> mini-</w:t>
      </w:r>
      <w:r w:rsidR="00E6180E" w:rsidRPr="00F76259">
        <w:rPr>
          <w:rFonts w:ascii="Arial" w:hAnsi="Arial" w:cs="Arial"/>
        </w:rPr>
        <w:t>DAPIM</w:t>
      </w:r>
      <w:r w:rsidR="00A46A86" w:rsidRPr="005A3E17">
        <w:rPr>
          <w:rFonts w:ascii="Arial" w:hAnsi="Arial" w:cs="Arial"/>
          <w:vertAlign w:val="superscript"/>
        </w:rPr>
        <w:t>TM</w:t>
      </w:r>
      <w:r w:rsidR="00E6180E" w:rsidRPr="00F76259">
        <w:rPr>
          <w:rFonts w:ascii="Arial" w:hAnsi="Arial" w:cs="Arial"/>
        </w:rPr>
        <w:t xml:space="preserve"> on </w:t>
      </w:r>
      <w:r w:rsidR="00E6180E" w:rsidRPr="00F76259">
        <w:rPr>
          <w:rFonts w:ascii="Arial" w:hAnsi="Arial" w:cs="Arial"/>
        </w:rPr>
        <w:lastRenderedPageBreak/>
        <w:t>decision making, resulting in quick wins and longer term improvements to the culture and effectiveness of the organization</w:t>
      </w:r>
      <w:r w:rsidR="00A55F35">
        <w:rPr>
          <w:rFonts w:ascii="Arial" w:hAnsi="Arial" w:cs="Arial"/>
        </w:rPr>
        <w:t xml:space="preserve">. </w:t>
      </w:r>
      <w:r w:rsidR="00B97614">
        <w:rPr>
          <w:rFonts w:ascii="Arial" w:hAnsi="Arial" w:cs="Arial"/>
        </w:rPr>
        <w:t xml:space="preserve">(Slides 4 and 5) </w:t>
      </w:r>
      <w:r w:rsidR="00A55F35">
        <w:rPr>
          <w:rFonts w:ascii="Arial" w:hAnsi="Arial" w:cs="Arial"/>
        </w:rPr>
        <w:t xml:space="preserve">The organization can then use the implementation guidance and related tools (e.g., Communication Planning Template, Capacity Planning Template) in Section Two of the OE handbook to implement </w:t>
      </w:r>
      <w:r w:rsidR="00356441">
        <w:rPr>
          <w:rFonts w:ascii="Arial" w:hAnsi="Arial" w:cs="Arial"/>
        </w:rPr>
        <w:t>the decision that is made</w:t>
      </w:r>
      <w:r w:rsidR="00B97614">
        <w:rPr>
          <w:rFonts w:ascii="Arial" w:hAnsi="Arial" w:cs="Arial"/>
        </w:rPr>
        <w:t>. (Slide 6</w:t>
      </w:r>
      <w:r w:rsidR="00A55F35">
        <w:rPr>
          <w:rFonts w:ascii="Arial" w:hAnsi="Arial" w:cs="Arial"/>
        </w:rPr>
        <w:t>)</w:t>
      </w:r>
    </w:p>
    <w:p w14:paraId="5F6F371D" w14:textId="77777777" w:rsidR="00E6180E" w:rsidRPr="006D438C" w:rsidRDefault="00E6180E" w:rsidP="00E6180E">
      <w:pPr>
        <w:pStyle w:val="Heading3"/>
        <w:jc w:val="center"/>
        <w:rPr>
          <w:rFonts w:ascii="Arial" w:hAnsi="Arial" w:cs="Arial"/>
          <w:bCs w:val="0"/>
          <w:smallCaps/>
          <w:sz w:val="28"/>
          <w:szCs w:val="28"/>
          <w:u w:val="single"/>
        </w:rPr>
      </w:pPr>
      <w:bookmarkStart w:id="0" w:name="_Toc214946360"/>
      <w:r w:rsidRPr="00F76259">
        <w:rPr>
          <w:rFonts w:ascii="Arial" w:hAnsi="Arial" w:cs="Arial"/>
        </w:rPr>
        <w:br w:type="page"/>
      </w:r>
      <w:bookmarkStart w:id="1" w:name="_Toc214946361"/>
      <w:r w:rsidRPr="006D438C">
        <w:rPr>
          <w:rFonts w:ascii="Arial" w:hAnsi="Arial" w:cs="Arial"/>
          <w:bCs w:val="0"/>
          <w:smallCaps/>
          <w:sz w:val="28"/>
          <w:szCs w:val="28"/>
          <w:u w:val="single"/>
        </w:rPr>
        <w:lastRenderedPageBreak/>
        <w:t>Team Activity: Decision Making</w:t>
      </w:r>
      <w:bookmarkEnd w:id="0"/>
      <w:bookmarkEnd w:id="1"/>
    </w:p>
    <w:p w14:paraId="48A24BCB" w14:textId="77777777" w:rsidR="00E6180E" w:rsidRPr="00F76259" w:rsidRDefault="00E6180E" w:rsidP="00E6180E">
      <w:pPr>
        <w:tabs>
          <w:tab w:val="left" w:pos="4200"/>
        </w:tabs>
        <w:spacing w:line="340" w:lineRule="exact"/>
        <w:jc w:val="center"/>
        <w:rPr>
          <w:rFonts w:ascii="Arial" w:hAnsi="Arial" w:cs="Arial"/>
          <w:b/>
          <w:i/>
          <w:sz w:val="28"/>
          <w:szCs w:val="28"/>
          <w:u w:val="single"/>
        </w:rPr>
      </w:pPr>
    </w:p>
    <w:p w14:paraId="1542990B" w14:textId="77777777" w:rsidR="00E6180E" w:rsidRPr="00F76259" w:rsidRDefault="00E6180E" w:rsidP="00E6180E">
      <w:pPr>
        <w:spacing w:line="340" w:lineRule="exact"/>
        <w:ind w:right="-720"/>
        <w:rPr>
          <w:rFonts w:ascii="Arial" w:hAnsi="Arial" w:cs="Arial"/>
        </w:rPr>
      </w:pPr>
      <w:r w:rsidRPr="00F76259">
        <w:rPr>
          <w:rFonts w:ascii="Arial" w:hAnsi="Arial" w:cs="Arial"/>
        </w:rPr>
        <w:t>When making decisions, the organization should consider “Decision Charting”</w:t>
      </w:r>
      <w:r>
        <w:rPr>
          <w:rFonts w:ascii="Arial" w:hAnsi="Arial" w:cs="Arial"/>
        </w:rPr>
        <w:t xml:space="preserve">. </w:t>
      </w:r>
      <w:r w:rsidRPr="00F76259">
        <w:rPr>
          <w:rFonts w:ascii="Arial" w:hAnsi="Arial" w:cs="Arial"/>
        </w:rPr>
        <w:t>“Decision Charting”</w:t>
      </w:r>
      <w:r w:rsidR="00033738">
        <w:rPr>
          <w:rFonts w:ascii="Arial" w:hAnsi="Arial" w:cs="Arial"/>
        </w:rPr>
        <w:t xml:space="preserve"> </w:t>
      </w:r>
      <w:r w:rsidRPr="00F76259">
        <w:rPr>
          <w:rFonts w:ascii="Arial" w:hAnsi="Arial" w:cs="Arial"/>
        </w:rPr>
        <w:t>is a useful strategy when assessing what types of decisions should be made at what level of the organization to obtain commitment from staff</w:t>
      </w:r>
      <w:r>
        <w:rPr>
          <w:rFonts w:ascii="Arial" w:hAnsi="Arial" w:cs="Arial"/>
        </w:rPr>
        <w:t xml:space="preserve">.  </w:t>
      </w:r>
    </w:p>
    <w:p w14:paraId="36F5FCDC" w14:textId="77777777" w:rsidR="00E6180E" w:rsidRPr="00F76259" w:rsidRDefault="00E6180E" w:rsidP="00E6180E">
      <w:pPr>
        <w:spacing w:line="340" w:lineRule="exact"/>
        <w:rPr>
          <w:rFonts w:ascii="Arial" w:hAnsi="Arial" w:cs="Arial"/>
        </w:rPr>
      </w:pPr>
    </w:p>
    <w:p w14:paraId="15F250CD" w14:textId="77777777" w:rsidR="00E6180E" w:rsidRPr="00F76259" w:rsidRDefault="00E6180E" w:rsidP="00E6180E">
      <w:pPr>
        <w:numPr>
          <w:ilvl w:val="0"/>
          <w:numId w:val="10"/>
        </w:numPr>
        <w:spacing w:line="340" w:lineRule="exact"/>
        <w:rPr>
          <w:rFonts w:ascii="Arial" w:hAnsi="Arial" w:cs="Arial"/>
        </w:rPr>
      </w:pPr>
      <w:r w:rsidRPr="00F76259">
        <w:rPr>
          <w:rFonts w:ascii="Arial" w:hAnsi="Arial" w:cs="Arial"/>
        </w:rPr>
        <w:t>Identify the types of decisions that get made within the organization, providing “real-life” examples for each type selected</w:t>
      </w:r>
      <w:r>
        <w:rPr>
          <w:rFonts w:ascii="Arial" w:hAnsi="Arial" w:cs="Arial"/>
        </w:rPr>
        <w:t xml:space="preserve">. </w:t>
      </w:r>
      <w:r w:rsidRPr="00F76259">
        <w:rPr>
          <w:rFonts w:ascii="Arial" w:hAnsi="Arial" w:cs="Arial"/>
        </w:rPr>
        <w:t>Are decisions:</w:t>
      </w:r>
    </w:p>
    <w:p w14:paraId="0C1289E3" w14:textId="77777777" w:rsidR="00E6180E" w:rsidRPr="00F76259" w:rsidRDefault="00E6180E" w:rsidP="00E6180E">
      <w:pPr>
        <w:numPr>
          <w:ilvl w:val="0"/>
          <w:numId w:val="11"/>
        </w:numPr>
        <w:tabs>
          <w:tab w:val="clear" w:pos="1080"/>
          <w:tab w:val="num" w:pos="3240"/>
        </w:tabs>
        <w:spacing w:line="340" w:lineRule="exact"/>
        <w:ind w:left="3240"/>
        <w:rPr>
          <w:rFonts w:ascii="Arial" w:hAnsi="Arial" w:cs="Arial"/>
        </w:rPr>
      </w:pPr>
      <w:r w:rsidRPr="00F76259">
        <w:rPr>
          <w:rFonts w:ascii="Arial" w:hAnsi="Arial" w:cs="Arial"/>
        </w:rPr>
        <w:t>Authoritative?</w:t>
      </w:r>
    </w:p>
    <w:p w14:paraId="3E4092E5" w14:textId="77777777" w:rsidR="00E6180E" w:rsidRPr="00F76259" w:rsidRDefault="00E6180E" w:rsidP="00E6180E">
      <w:pPr>
        <w:numPr>
          <w:ilvl w:val="0"/>
          <w:numId w:val="11"/>
        </w:numPr>
        <w:tabs>
          <w:tab w:val="clear" w:pos="1080"/>
          <w:tab w:val="num" w:pos="3240"/>
        </w:tabs>
        <w:spacing w:line="340" w:lineRule="exact"/>
        <w:ind w:left="3240"/>
        <w:rPr>
          <w:rFonts w:ascii="Arial" w:hAnsi="Arial" w:cs="Arial"/>
        </w:rPr>
      </w:pPr>
      <w:r w:rsidRPr="00F76259">
        <w:rPr>
          <w:rFonts w:ascii="Arial" w:hAnsi="Arial" w:cs="Arial"/>
        </w:rPr>
        <w:t>Based on individual(s) input?</w:t>
      </w:r>
    </w:p>
    <w:p w14:paraId="4E503554" w14:textId="77777777" w:rsidR="00E6180E" w:rsidRPr="00F76259" w:rsidRDefault="00E6180E" w:rsidP="00E6180E">
      <w:pPr>
        <w:numPr>
          <w:ilvl w:val="0"/>
          <w:numId w:val="11"/>
        </w:numPr>
        <w:tabs>
          <w:tab w:val="clear" w:pos="1080"/>
          <w:tab w:val="num" w:pos="3240"/>
        </w:tabs>
        <w:spacing w:line="340" w:lineRule="exact"/>
        <w:ind w:left="3240"/>
        <w:rPr>
          <w:rFonts w:ascii="Arial" w:hAnsi="Arial" w:cs="Arial"/>
        </w:rPr>
      </w:pPr>
      <w:r w:rsidRPr="00F76259">
        <w:rPr>
          <w:rFonts w:ascii="Arial" w:hAnsi="Arial" w:cs="Arial"/>
        </w:rPr>
        <w:t>Group advisory?</w:t>
      </w:r>
    </w:p>
    <w:p w14:paraId="761AC50F" w14:textId="77777777" w:rsidR="00E6180E" w:rsidRPr="00F76259" w:rsidRDefault="00E6180E" w:rsidP="00E6180E">
      <w:pPr>
        <w:numPr>
          <w:ilvl w:val="0"/>
          <w:numId w:val="11"/>
        </w:numPr>
        <w:tabs>
          <w:tab w:val="clear" w:pos="1080"/>
          <w:tab w:val="num" w:pos="3240"/>
        </w:tabs>
        <w:spacing w:line="340" w:lineRule="exact"/>
        <w:ind w:left="3240"/>
        <w:rPr>
          <w:rFonts w:ascii="Arial" w:hAnsi="Arial" w:cs="Arial"/>
        </w:rPr>
      </w:pPr>
      <w:r w:rsidRPr="00F76259">
        <w:rPr>
          <w:rFonts w:ascii="Arial" w:hAnsi="Arial" w:cs="Arial"/>
        </w:rPr>
        <w:t>Group majority or group consensus?</w:t>
      </w:r>
    </w:p>
    <w:p w14:paraId="7C06BFB7" w14:textId="77777777" w:rsidR="00E6180E" w:rsidRPr="00F76259" w:rsidRDefault="00E6180E" w:rsidP="00E6180E">
      <w:pPr>
        <w:spacing w:line="340" w:lineRule="exact"/>
        <w:ind w:left="360"/>
        <w:rPr>
          <w:rFonts w:ascii="Arial" w:hAnsi="Arial" w:cs="Arial"/>
        </w:rPr>
      </w:pPr>
    </w:p>
    <w:p w14:paraId="29F5C5A5" w14:textId="77777777" w:rsidR="00E6180E" w:rsidRPr="00C427A9" w:rsidRDefault="00E6180E" w:rsidP="00E6180E">
      <w:pPr>
        <w:numPr>
          <w:ilvl w:val="0"/>
          <w:numId w:val="10"/>
        </w:numPr>
        <w:spacing w:line="340" w:lineRule="exact"/>
        <w:rPr>
          <w:rFonts w:ascii="Arial" w:hAnsi="Arial" w:cs="Arial"/>
        </w:rPr>
      </w:pPr>
      <w:r w:rsidRPr="00F76259">
        <w:rPr>
          <w:rFonts w:ascii="Arial" w:hAnsi="Arial" w:cs="Arial"/>
        </w:rPr>
        <w:t xml:space="preserve">For each type of </w:t>
      </w:r>
      <w:r w:rsidRPr="00C427A9">
        <w:rPr>
          <w:rFonts w:ascii="Arial" w:hAnsi="Arial" w:cs="Arial"/>
        </w:rPr>
        <w:t xml:space="preserve">decision, assess how these decisions currently get made and by whom.   </w:t>
      </w:r>
    </w:p>
    <w:p w14:paraId="54AC0FA6" w14:textId="77777777" w:rsidR="00E6180E" w:rsidRPr="00F76259" w:rsidRDefault="00E6180E" w:rsidP="00E6180E">
      <w:pPr>
        <w:spacing w:line="340" w:lineRule="exact"/>
        <w:rPr>
          <w:rFonts w:ascii="Arial" w:hAnsi="Arial" w:cs="Arial"/>
        </w:rPr>
      </w:pPr>
    </w:p>
    <w:p w14:paraId="67E142CC" w14:textId="77777777" w:rsidR="00E6180E" w:rsidRDefault="00E6180E" w:rsidP="00E6180E">
      <w:pPr>
        <w:numPr>
          <w:ilvl w:val="0"/>
          <w:numId w:val="10"/>
        </w:numPr>
        <w:spacing w:line="340" w:lineRule="exact"/>
        <w:rPr>
          <w:rFonts w:ascii="Arial" w:hAnsi="Arial" w:cs="Arial"/>
        </w:rPr>
      </w:pPr>
      <w:r w:rsidRPr="00F76259">
        <w:rPr>
          <w:rFonts w:ascii="Arial" w:hAnsi="Arial" w:cs="Arial"/>
        </w:rPr>
        <w:t xml:space="preserve">Based on the </w:t>
      </w:r>
      <w:proofErr w:type="gramStart"/>
      <w:r w:rsidRPr="00F76259">
        <w:rPr>
          <w:rFonts w:ascii="Arial" w:hAnsi="Arial" w:cs="Arial"/>
        </w:rPr>
        <w:t>decision making</w:t>
      </w:r>
      <w:proofErr w:type="gramEnd"/>
      <w:r w:rsidRPr="00F76259">
        <w:rPr>
          <w:rFonts w:ascii="Arial" w:hAnsi="Arial" w:cs="Arial"/>
        </w:rPr>
        <w:t xml:space="preserve"> chart just developed by the team, identify the things that get in the way of effective decision making as well as identifying times when decision making was effective</w:t>
      </w:r>
      <w:r>
        <w:rPr>
          <w:rFonts w:ascii="Arial" w:hAnsi="Arial" w:cs="Arial"/>
        </w:rPr>
        <w:t xml:space="preserve">.  </w:t>
      </w:r>
    </w:p>
    <w:p w14:paraId="47CC70BD" w14:textId="77777777" w:rsidR="00C10358" w:rsidRDefault="00C10358" w:rsidP="00C10358">
      <w:pPr>
        <w:pStyle w:val="ListParagraph"/>
        <w:rPr>
          <w:rFonts w:ascii="Arial" w:hAnsi="Arial" w:cs="Arial"/>
        </w:rPr>
      </w:pPr>
    </w:p>
    <w:p w14:paraId="090DDA54" w14:textId="77777777" w:rsidR="00C10358" w:rsidRPr="00C10358" w:rsidRDefault="00C10358" w:rsidP="00C10358">
      <w:pPr>
        <w:numPr>
          <w:ilvl w:val="0"/>
          <w:numId w:val="10"/>
        </w:numPr>
        <w:spacing w:before="60" w:after="60" w:line="300" w:lineRule="exact"/>
        <w:rPr>
          <w:rFonts w:ascii="Arial" w:hAnsi="Arial" w:cs="Arial"/>
        </w:rPr>
      </w:pPr>
      <w:r>
        <w:rPr>
          <w:rFonts w:ascii="Arial" w:hAnsi="Arial" w:cs="Arial"/>
        </w:rPr>
        <w:t>Identify root causes of the things that get in the way (gaps) and general remedies for the root causes identified. S</w:t>
      </w:r>
      <w:r w:rsidRPr="00EA0058">
        <w:rPr>
          <w:rFonts w:ascii="Arial" w:hAnsi="Arial" w:cs="Arial"/>
        </w:rPr>
        <w:t>et some related goals.</w:t>
      </w:r>
    </w:p>
    <w:p w14:paraId="737D8FEB" w14:textId="77777777" w:rsidR="00E6180E" w:rsidRPr="00F76259" w:rsidRDefault="00E6180E" w:rsidP="00E6180E">
      <w:pPr>
        <w:spacing w:line="340" w:lineRule="exact"/>
        <w:ind w:left="360"/>
        <w:rPr>
          <w:rFonts w:ascii="Arial" w:hAnsi="Arial" w:cs="Arial"/>
        </w:rPr>
      </w:pPr>
    </w:p>
    <w:p w14:paraId="33072E8C" w14:textId="77777777" w:rsidR="00E6180E" w:rsidRPr="00F76259" w:rsidRDefault="00E6180E" w:rsidP="00E6180E">
      <w:pPr>
        <w:numPr>
          <w:ilvl w:val="0"/>
          <w:numId w:val="10"/>
        </w:numPr>
        <w:spacing w:line="340" w:lineRule="exact"/>
        <w:rPr>
          <w:rFonts w:ascii="Arial" w:hAnsi="Arial" w:cs="Arial"/>
        </w:rPr>
      </w:pPr>
      <w:r w:rsidRPr="00C427A9">
        <w:rPr>
          <w:rFonts w:ascii="Arial" w:hAnsi="Arial" w:cs="Arial"/>
        </w:rPr>
        <w:t>Plan and implement rapid improvements that can be implemented right away to produce “quick wins.” For example, can the</w:t>
      </w:r>
      <w:r w:rsidRPr="00F76259">
        <w:rPr>
          <w:rFonts w:ascii="Arial" w:hAnsi="Arial" w:cs="Arial"/>
        </w:rPr>
        <w:t xml:space="preserve"> executive team commit to “Decision Charting” all decisions for the next 30 days to ensure group consensus is obtain on decisions that are high in relevance, expertise, and commitment? </w:t>
      </w:r>
    </w:p>
    <w:p w14:paraId="35917439" w14:textId="77777777" w:rsidR="00E6180E" w:rsidRPr="00F76259" w:rsidRDefault="00E6180E" w:rsidP="00E6180E">
      <w:pPr>
        <w:spacing w:line="340" w:lineRule="exact"/>
        <w:rPr>
          <w:rFonts w:ascii="Arial" w:hAnsi="Arial" w:cs="Arial"/>
        </w:rPr>
      </w:pPr>
    </w:p>
    <w:p w14:paraId="28246D80" w14:textId="77777777" w:rsidR="006D438C" w:rsidRPr="00F76259" w:rsidRDefault="00E6180E" w:rsidP="006D438C">
      <w:pPr>
        <w:numPr>
          <w:ilvl w:val="0"/>
          <w:numId w:val="10"/>
        </w:numPr>
        <w:spacing w:line="340" w:lineRule="exact"/>
        <w:rPr>
          <w:rFonts w:ascii="Arial" w:hAnsi="Arial" w:cs="Arial"/>
        </w:rPr>
      </w:pPr>
      <w:r w:rsidRPr="00F76259">
        <w:rPr>
          <w:rFonts w:ascii="Arial" w:hAnsi="Arial" w:cs="Arial"/>
        </w:rPr>
        <w:t>Inform and discuss with staff how decisions will be made using the ‘Decision Charting” method</w:t>
      </w:r>
      <w:r>
        <w:rPr>
          <w:rFonts w:ascii="Arial" w:hAnsi="Arial" w:cs="Arial"/>
        </w:rPr>
        <w:t xml:space="preserve">. </w:t>
      </w:r>
      <w:r w:rsidRPr="00F76259">
        <w:rPr>
          <w:rFonts w:ascii="Arial" w:hAnsi="Arial" w:cs="Arial"/>
        </w:rPr>
        <w:t xml:space="preserve">Clearly </w:t>
      </w:r>
      <w:r w:rsidRPr="00C427A9">
        <w:rPr>
          <w:rFonts w:ascii="Arial" w:hAnsi="Arial" w:cs="Arial"/>
        </w:rPr>
        <w:t xml:space="preserve">identifying how improvements will be </w:t>
      </w:r>
      <w:proofErr w:type="gramStart"/>
      <w:r w:rsidRPr="00C427A9">
        <w:rPr>
          <w:rFonts w:ascii="Arial" w:hAnsi="Arial" w:cs="Arial"/>
        </w:rPr>
        <w:t xml:space="preserve">monitored.  </w:t>
      </w:r>
      <w:r w:rsidR="006D438C">
        <w:rPr>
          <w:rFonts w:ascii="Arial" w:hAnsi="Arial" w:cs="Arial"/>
        </w:rPr>
        <w:t>.</w:t>
      </w:r>
      <w:proofErr w:type="gramEnd"/>
      <w:r w:rsidR="006D438C">
        <w:rPr>
          <w:rFonts w:ascii="Arial" w:hAnsi="Arial" w:cs="Arial"/>
        </w:rPr>
        <w:t xml:space="preserve">  </w:t>
      </w:r>
      <w:r w:rsidR="006D438C" w:rsidRPr="00F76259">
        <w:rPr>
          <w:rFonts w:ascii="Arial" w:hAnsi="Arial" w:cs="Arial"/>
        </w:rPr>
        <w:t xml:space="preserve"> </w:t>
      </w:r>
      <w:r w:rsidR="006D438C">
        <w:rPr>
          <w:rFonts w:ascii="Arial" w:hAnsi="Arial" w:cs="Arial"/>
        </w:rPr>
        <w:t xml:space="preserve">Consider using the Communication Planning Template in Section 2 of the OE Handbook to plan for the communication around the decision. </w:t>
      </w:r>
    </w:p>
    <w:p w14:paraId="18898338" w14:textId="77777777" w:rsidR="00E6180E" w:rsidRPr="00C427A9" w:rsidRDefault="00E6180E" w:rsidP="00E6180E">
      <w:pPr>
        <w:spacing w:line="340" w:lineRule="exact"/>
        <w:rPr>
          <w:rFonts w:ascii="Arial" w:hAnsi="Arial" w:cs="Arial"/>
        </w:rPr>
      </w:pPr>
    </w:p>
    <w:p w14:paraId="6E7BCC44" w14:textId="77777777" w:rsidR="00E6180E" w:rsidRPr="00F76259" w:rsidRDefault="00E6180E" w:rsidP="00E6180E">
      <w:pPr>
        <w:numPr>
          <w:ilvl w:val="0"/>
          <w:numId w:val="10"/>
        </w:numPr>
        <w:spacing w:line="340" w:lineRule="exact"/>
        <w:rPr>
          <w:rFonts w:ascii="Arial" w:hAnsi="Arial" w:cs="Arial"/>
        </w:rPr>
      </w:pPr>
      <w:r w:rsidRPr="00C427A9">
        <w:rPr>
          <w:rFonts w:ascii="Arial" w:hAnsi="Arial" w:cs="Arial"/>
        </w:rPr>
        <w:t>Plan for longer term improvements in decision making processes, for which implementation of written communication</w:t>
      </w:r>
      <w:r w:rsidRPr="00F76259">
        <w:rPr>
          <w:rFonts w:ascii="Arial" w:hAnsi="Arial" w:cs="Arial"/>
        </w:rPr>
        <w:t xml:space="preserve"> </w:t>
      </w:r>
      <w:r w:rsidR="00A55F35">
        <w:rPr>
          <w:rFonts w:ascii="Arial" w:hAnsi="Arial" w:cs="Arial"/>
        </w:rPr>
        <w:t xml:space="preserve">and capacity </w:t>
      </w:r>
      <w:r w:rsidRPr="00F76259">
        <w:rPr>
          <w:rFonts w:ascii="Arial" w:hAnsi="Arial" w:cs="Arial"/>
        </w:rPr>
        <w:t>plans and/or chart</w:t>
      </w:r>
      <w:r w:rsidR="00A55F35">
        <w:rPr>
          <w:rFonts w:ascii="Arial" w:hAnsi="Arial" w:cs="Arial"/>
        </w:rPr>
        <w:t>er</w:t>
      </w:r>
      <w:r w:rsidRPr="00F76259">
        <w:rPr>
          <w:rFonts w:ascii="Arial" w:hAnsi="Arial" w:cs="Arial"/>
        </w:rPr>
        <w:t>ing teams might be required</w:t>
      </w:r>
      <w:r>
        <w:rPr>
          <w:rFonts w:ascii="Arial" w:hAnsi="Arial" w:cs="Arial"/>
        </w:rPr>
        <w:t xml:space="preserve">. </w:t>
      </w:r>
      <w:r w:rsidRPr="00F76259">
        <w:rPr>
          <w:rFonts w:ascii="Arial" w:hAnsi="Arial" w:cs="Arial"/>
        </w:rPr>
        <w:t xml:space="preserve"> For example, to move decisions that </w:t>
      </w:r>
      <w:r w:rsidR="00A55F35">
        <w:rPr>
          <w:rFonts w:ascii="Arial" w:hAnsi="Arial" w:cs="Arial"/>
        </w:rPr>
        <w:t xml:space="preserve">require buy-in from the larger organization and </w:t>
      </w:r>
      <w:r w:rsidR="00C10358">
        <w:rPr>
          <w:rFonts w:ascii="Arial" w:hAnsi="Arial" w:cs="Arial"/>
        </w:rPr>
        <w:t>to</w:t>
      </w:r>
      <w:r w:rsidR="00A55F35">
        <w:rPr>
          <w:rFonts w:ascii="Arial" w:hAnsi="Arial" w:cs="Arial"/>
        </w:rPr>
        <w:t xml:space="preserve"> which many people in the organization have expertise to contribute</w:t>
      </w:r>
      <w:r w:rsidRPr="00F76259">
        <w:rPr>
          <w:rFonts w:ascii="Arial" w:hAnsi="Arial" w:cs="Arial"/>
        </w:rPr>
        <w:t xml:space="preserve"> from au</w:t>
      </w:r>
      <w:r w:rsidR="00C10358">
        <w:rPr>
          <w:rFonts w:ascii="Arial" w:hAnsi="Arial" w:cs="Arial"/>
        </w:rPr>
        <w:t xml:space="preserve">thoritative to group consensus, </w:t>
      </w:r>
      <w:r w:rsidRPr="00F76259">
        <w:rPr>
          <w:rFonts w:ascii="Arial" w:hAnsi="Arial" w:cs="Arial"/>
        </w:rPr>
        <w:t>a work team might need to be charte</w:t>
      </w:r>
      <w:r w:rsidR="00C10358">
        <w:rPr>
          <w:rFonts w:ascii="Arial" w:hAnsi="Arial" w:cs="Arial"/>
        </w:rPr>
        <w:t>re</w:t>
      </w:r>
      <w:r w:rsidRPr="00F76259">
        <w:rPr>
          <w:rFonts w:ascii="Arial" w:hAnsi="Arial" w:cs="Arial"/>
        </w:rPr>
        <w:t>d to develop guidelines on decision making</w:t>
      </w:r>
      <w:r>
        <w:rPr>
          <w:rFonts w:ascii="Arial" w:hAnsi="Arial" w:cs="Arial"/>
        </w:rPr>
        <w:t xml:space="preserve">.  </w:t>
      </w:r>
    </w:p>
    <w:p w14:paraId="1E582D23" w14:textId="77777777" w:rsidR="00E6180E" w:rsidRPr="00F76259" w:rsidRDefault="00E6180E" w:rsidP="00E6180E">
      <w:pPr>
        <w:spacing w:line="340" w:lineRule="exact"/>
        <w:rPr>
          <w:rFonts w:ascii="Arial" w:hAnsi="Arial" w:cs="Arial"/>
        </w:rPr>
      </w:pPr>
    </w:p>
    <w:p w14:paraId="37C868DD" w14:textId="77777777" w:rsidR="00E6180E" w:rsidRPr="00F76259" w:rsidRDefault="00E6180E" w:rsidP="00E6180E">
      <w:pPr>
        <w:numPr>
          <w:ilvl w:val="0"/>
          <w:numId w:val="10"/>
        </w:numPr>
        <w:spacing w:line="340" w:lineRule="exact"/>
        <w:rPr>
          <w:rFonts w:ascii="Arial" w:hAnsi="Arial" w:cs="Arial"/>
        </w:rPr>
      </w:pPr>
      <w:r w:rsidRPr="00F76259">
        <w:rPr>
          <w:rFonts w:ascii="Arial" w:hAnsi="Arial" w:cs="Arial"/>
        </w:rPr>
        <w:lastRenderedPageBreak/>
        <w:t>Prior to implementing longer term improvements, obtain support from internal and external stakeholders by sharing the new method for decision making, what impact or outcome the organization is hoping to accomplish, and how the impact will be monitored and measured</w:t>
      </w:r>
    </w:p>
    <w:p w14:paraId="1E6BB543" w14:textId="77777777" w:rsidR="00A55F35" w:rsidRDefault="00A55F35" w:rsidP="00A55F35">
      <w:pPr>
        <w:spacing w:line="340" w:lineRule="exact"/>
        <w:ind w:left="720"/>
        <w:rPr>
          <w:rFonts w:ascii="Arial" w:hAnsi="Arial" w:cs="Arial"/>
        </w:rPr>
      </w:pPr>
    </w:p>
    <w:p w14:paraId="2515900D" w14:textId="77777777" w:rsidR="00E6180E" w:rsidRPr="00F76259" w:rsidRDefault="00E6180E" w:rsidP="00E6180E">
      <w:pPr>
        <w:numPr>
          <w:ilvl w:val="0"/>
          <w:numId w:val="10"/>
        </w:numPr>
        <w:spacing w:line="340" w:lineRule="exact"/>
        <w:rPr>
          <w:rFonts w:ascii="Arial" w:hAnsi="Arial" w:cs="Arial"/>
        </w:rPr>
      </w:pPr>
      <w:r w:rsidRPr="00C427A9">
        <w:rPr>
          <w:rFonts w:ascii="Arial" w:hAnsi="Arial" w:cs="Arial"/>
        </w:rPr>
        <w:t>Implement and monitor the improvements</w:t>
      </w:r>
      <w:r w:rsidRPr="00F76259">
        <w:rPr>
          <w:rFonts w:ascii="Arial" w:hAnsi="Arial" w:cs="Arial"/>
        </w:rPr>
        <w:t xml:space="preserve"> and </w:t>
      </w:r>
      <w:proofErr w:type="gramStart"/>
      <w:r w:rsidRPr="00F76259">
        <w:rPr>
          <w:rFonts w:ascii="Arial" w:hAnsi="Arial" w:cs="Arial"/>
        </w:rPr>
        <w:t>make adjustments to</w:t>
      </w:r>
      <w:proofErr w:type="gramEnd"/>
      <w:r w:rsidRPr="00F76259">
        <w:rPr>
          <w:rFonts w:ascii="Arial" w:hAnsi="Arial" w:cs="Arial"/>
        </w:rPr>
        <w:t xml:space="preserve"> ensure effective decision making as needed.</w:t>
      </w:r>
    </w:p>
    <w:p w14:paraId="47440BDA" w14:textId="77777777" w:rsidR="00E6180E" w:rsidRDefault="00E6180E" w:rsidP="00E6180E">
      <w:pPr>
        <w:tabs>
          <w:tab w:val="left" w:pos="4200"/>
        </w:tabs>
        <w:rPr>
          <w:rFonts w:ascii="Arial" w:hAnsi="Arial" w:cs="Arial"/>
          <w:b/>
        </w:rPr>
      </w:pPr>
    </w:p>
    <w:p w14:paraId="18878ED4" w14:textId="77777777" w:rsidR="00E6180E" w:rsidRPr="00690438" w:rsidRDefault="00E6180E" w:rsidP="00E6180E">
      <w:pPr>
        <w:tabs>
          <w:tab w:val="left" w:pos="4200"/>
        </w:tabs>
        <w:rPr>
          <w:rFonts w:ascii="Arial" w:hAnsi="Arial" w:cs="Arial"/>
          <w:b/>
        </w:rPr>
      </w:pPr>
    </w:p>
    <w:p w14:paraId="237F0C52" w14:textId="77777777" w:rsidR="00E6180E" w:rsidRDefault="00E6180E" w:rsidP="00C72140">
      <w:pPr>
        <w:rPr>
          <w:rFonts w:ascii="Arial" w:hAnsi="Arial" w:cs="Arial"/>
          <w:highlight w:val="yellow"/>
        </w:rPr>
      </w:pPr>
    </w:p>
    <w:p w14:paraId="5C086D32" w14:textId="77777777" w:rsidR="00A1092E" w:rsidRPr="00032BFD" w:rsidRDefault="00E6180E" w:rsidP="00032BFD">
      <w:pPr>
        <w:tabs>
          <w:tab w:val="left" w:pos="4200"/>
        </w:tabs>
        <w:ind w:left="360"/>
        <w:jc w:val="center"/>
        <w:rPr>
          <w:rFonts w:ascii="Arial" w:hAnsi="Arial" w:cs="Arial"/>
          <w:b/>
          <w:sz w:val="28"/>
          <w:szCs w:val="28"/>
          <w:u w:val="single"/>
        </w:rPr>
      </w:pPr>
      <w:r>
        <w:rPr>
          <w:rFonts w:ascii="Arial" w:hAnsi="Arial" w:cs="Arial"/>
          <w:b/>
        </w:rPr>
        <w:br w:type="page"/>
      </w:r>
      <w:r w:rsidR="00A1092E" w:rsidRPr="00032BFD">
        <w:rPr>
          <w:rFonts w:ascii="Arial" w:hAnsi="Arial" w:cs="Arial"/>
          <w:b/>
          <w:sz w:val="28"/>
          <w:szCs w:val="28"/>
          <w:u w:val="single"/>
        </w:rPr>
        <w:lastRenderedPageBreak/>
        <w:t>Decision Making power point slides</w:t>
      </w:r>
    </w:p>
    <w:p w14:paraId="4A51F4F9" w14:textId="77777777" w:rsidR="00C220AC" w:rsidRDefault="00C220AC" w:rsidP="00E6180E">
      <w:pPr>
        <w:tabs>
          <w:tab w:val="left" w:pos="4200"/>
        </w:tabs>
        <w:rPr>
          <w:noProof/>
        </w:rPr>
      </w:pPr>
    </w:p>
    <w:p w14:paraId="452FDE2E" w14:textId="77777777" w:rsidR="00ED4AA8" w:rsidRDefault="00ED4AA8" w:rsidP="00ED4AA8">
      <w:pPr>
        <w:spacing w:line="360" w:lineRule="auto"/>
      </w:pPr>
    </w:p>
    <w:p w14:paraId="586B6FDD"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2A960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70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716636025" r:id="rId8"/>
        </w:object>
      </w:r>
    </w:p>
    <w:p w14:paraId="2CAF535E" w14:textId="77777777" w:rsidR="00ED4AA8" w:rsidRDefault="00ED4AA8" w:rsidP="00ED4AA8">
      <w:pPr>
        <w:spacing w:line="360" w:lineRule="auto"/>
        <w:jc w:val="center"/>
      </w:pPr>
    </w:p>
    <w:p w14:paraId="5D1E0E12" w14:textId="77777777" w:rsidR="00ED4AA8" w:rsidRDefault="00ED4AA8" w:rsidP="00ED4AA8"/>
    <w:p w14:paraId="650EA8F8" w14:textId="77777777" w:rsidR="00ED4AA8" w:rsidRDefault="00ED4AA8" w:rsidP="00ED4AA8">
      <w:pPr>
        <w:spacing w:line="360" w:lineRule="auto"/>
      </w:pPr>
    </w:p>
    <w:p w14:paraId="7E752987"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59765543">
          <v:shape id="_x0000_i1026" type="#_x0000_t75" style="width:359.4pt;height:270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716636026" r:id="rId10"/>
        </w:object>
      </w:r>
    </w:p>
    <w:p w14:paraId="6FC70E69" w14:textId="77777777" w:rsidR="00ED4AA8" w:rsidRDefault="00ED4AA8" w:rsidP="00ED4AA8">
      <w:pPr>
        <w:spacing w:line="360" w:lineRule="auto"/>
      </w:pPr>
    </w:p>
    <w:p w14:paraId="4280C16A"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2BB1D30B">
          <v:shape id="_x0000_i1027" type="#_x0000_t75" style="width:359.4pt;height:270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716636027" r:id="rId12"/>
        </w:object>
      </w:r>
    </w:p>
    <w:p w14:paraId="6088CF4E" w14:textId="77777777" w:rsidR="00ED4AA8" w:rsidRDefault="00ED4AA8" w:rsidP="00ED4AA8">
      <w:pPr>
        <w:spacing w:line="360" w:lineRule="auto"/>
        <w:jc w:val="center"/>
      </w:pPr>
    </w:p>
    <w:p w14:paraId="7B85CE55" w14:textId="77777777" w:rsidR="00ED4AA8" w:rsidRDefault="00ED4AA8" w:rsidP="00ED4AA8">
      <w:pPr>
        <w:spacing w:line="360" w:lineRule="auto"/>
      </w:pPr>
    </w:p>
    <w:p w14:paraId="57497B67" w14:textId="77777777" w:rsidR="00ED4AA8" w:rsidRDefault="00ED4AA8" w:rsidP="00ED4AA8">
      <w:pPr>
        <w:spacing w:line="360" w:lineRule="auto"/>
      </w:pPr>
    </w:p>
    <w:p w14:paraId="3910073E"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5FFA0F75">
          <v:shape id="_x0000_i1028" type="#_x0000_t75" style="width:359.4pt;height:270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716636028" r:id="rId14"/>
        </w:object>
      </w:r>
    </w:p>
    <w:p w14:paraId="36F2B3C9" w14:textId="77777777" w:rsidR="00ED4AA8" w:rsidRDefault="00ED4AA8" w:rsidP="00ED4AA8">
      <w:pPr>
        <w:spacing w:line="360" w:lineRule="auto"/>
        <w:jc w:val="center"/>
      </w:pPr>
    </w:p>
    <w:p w14:paraId="17E7ECD4" w14:textId="77777777" w:rsidR="00ED4AA8" w:rsidRDefault="00ED4AA8" w:rsidP="00ED4AA8">
      <w:pPr>
        <w:spacing w:line="360" w:lineRule="auto"/>
      </w:pPr>
    </w:p>
    <w:p w14:paraId="37754D71" w14:textId="77777777" w:rsidR="00ED4AA8" w:rsidRDefault="00ED4AA8" w:rsidP="00ED4AA8">
      <w:pPr>
        <w:spacing w:line="360" w:lineRule="auto"/>
      </w:pPr>
    </w:p>
    <w:p w14:paraId="2A28CC62"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172FD9C4">
          <v:shape id="_x0000_i1029" type="#_x0000_t75" style="width:359.4pt;height:270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716636029" r:id="rId16"/>
        </w:object>
      </w:r>
    </w:p>
    <w:p w14:paraId="7A358764" w14:textId="77777777" w:rsidR="00ED4AA8" w:rsidRDefault="00ED4AA8" w:rsidP="00ED4AA8">
      <w:pPr>
        <w:spacing w:line="360" w:lineRule="auto"/>
        <w:jc w:val="center"/>
      </w:pPr>
    </w:p>
    <w:p w14:paraId="72980594" w14:textId="77777777" w:rsidR="00ED4AA8" w:rsidRDefault="00ED4AA8" w:rsidP="00ED4AA8">
      <w:pPr>
        <w:spacing w:line="360" w:lineRule="auto"/>
      </w:pPr>
    </w:p>
    <w:p w14:paraId="4D1B0184" w14:textId="77777777" w:rsidR="00ED4AA8" w:rsidRDefault="00ED4AA8" w:rsidP="00ED4AA8">
      <w:pPr>
        <w:jc w:val="center"/>
      </w:pPr>
      <w:r>
        <w:rPr>
          <w:rFonts w:asciiTheme="minorHAnsi" w:eastAsiaTheme="minorHAnsi" w:hAnsiTheme="minorHAnsi" w:cstheme="minorBidi"/>
          <w:sz w:val="22"/>
          <w:szCs w:val="22"/>
        </w:rPr>
        <w:object w:dxaOrig="7192" w:dyaOrig="5405" w14:anchorId="21C1FB03">
          <v:shape id="_x0000_i1030" type="#_x0000_t75" style="width:359.4pt;height:270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716636030" r:id="rId18"/>
        </w:object>
      </w:r>
    </w:p>
    <w:p w14:paraId="2015FD72" w14:textId="77777777" w:rsidR="00ED4AA8" w:rsidRDefault="00ED4AA8" w:rsidP="00ED4AA8">
      <w:pPr>
        <w:spacing w:line="360" w:lineRule="auto"/>
        <w:jc w:val="center"/>
      </w:pPr>
    </w:p>
    <w:p w14:paraId="06A8C5C0" w14:textId="77777777" w:rsidR="00ED4AA8" w:rsidRDefault="00ED4AA8" w:rsidP="00ED4AA8">
      <w:pPr>
        <w:spacing w:line="360" w:lineRule="auto"/>
      </w:pPr>
    </w:p>
    <w:p w14:paraId="13B7073B" w14:textId="77777777" w:rsidR="00ED4AA8" w:rsidRDefault="00ED4AA8" w:rsidP="00ED4AA8">
      <w:r>
        <w:br w:type="page"/>
      </w:r>
    </w:p>
    <w:p w14:paraId="6F9D29EA" w14:textId="77777777" w:rsidR="00ED4AA8" w:rsidRDefault="00ED4AA8" w:rsidP="00ED4AA8">
      <w:pPr>
        <w:spacing w:line="360" w:lineRule="auto"/>
      </w:pPr>
    </w:p>
    <w:p w14:paraId="7B5DDAC8" w14:textId="77777777" w:rsidR="00ED4AA8" w:rsidRDefault="00ED4AA8" w:rsidP="00ED4AA8">
      <w:pPr>
        <w:spacing w:line="360" w:lineRule="auto"/>
        <w:jc w:val="center"/>
      </w:pPr>
      <w:r>
        <w:rPr>
          <w:rFonts w:asciiTheme="minorHAnsi" w:eastAsiaTheme="minorHAnsi" w:hAnsiTheme="minorHAnsi" w:cstheme="minorBidi"/>
          <w:sz w:val="22"/>
          <w:szCs w:val="22"/>
        </w:rPr>
        <w:object w:dxaOrig="7192" w:dyaOrig="5405" w14:anchorId="29C76E85">
          <v:shape id="_x0000_i1031" type="#_x0000_t75" style="width:359.4pt;height:270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716636031" r:id="rId20"/>
        </w:object>
      </w:r>
    </w:p>
    <w:p w14:paraId="5A9F36B2" w14:textId="77777777" w:rsidR="00ED4AA8" w:rsidRDefault="00ED4AA8" w:rsidP="00ED4AA8">
      <w:pPr>
        <w:spacing w:line="360" w:lineRule="auto"/>
        <w:jc w:val="center"/>
      </w:pPr>
    </w:p>
    <w:p w14:paraId="2902373D" w14:textId="77777777" w:rsidR="00ED4AA8" w:rsidRDefault="00ED4AA8" w:rsidP="00ED4AA8">
      <w:pPr>
        <w:spacing w:line="360" w:lineRule="auto"/>
      </w:pPr>
    </w:p>
    <w:p w14:paraId="550DDA34" w14:textId="77777777" w:rsidR="00ED4AA8" w:rsidRDefault="00ED4AA8" w:rsidP="00ED4AA8">
      <w:pPr>
        <w:spacing w:line="360" w:lineRule="auto"/>
      </w:pPr>
    </w:p>
    <w:p w14:paraId="0F78DBD4" w14:textId="77777777" w:rsidR="00E03B8C" w:rsidRPr="00690438" w:rsidRDefault="00E03B8C" w:rsidP="00E6180E">
      <w:pPr>
        <w:tabs>
          <w:tab w:val="left" w:pos="4200"/>
        </w:tabs>
      </w:pPr>
    </w:p>
    <w:sectPr w:rsidR="00E03B8C" w:rsidRPr="00690438" w:rsidSect="00BB7538">
      <w:footerReference w:type="even" r:id="rId21"/>
      <w:footerReference w:type="default" r:id="rId22"/>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29009" w14:textId="77777777" w:rsidR="004772CF" w:rsidRDefault="004772CF">
      <w:r>
        <w:separator/>
      </w:r>
    </w:p>
  </w:endnote>
  <w:endnote w:type="continuationSeparator" w:id="0">
    <w:p w14:paraId="61289AC9" w14:textId="77777777" w:rsidR="004772CF" w:rsidRDefault="00477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4911" w14:textId="77777777" w:rsidR="004772CF" w:rsidRDefault="00746317" w:rsidP="00061FEB">
    <w:pPr>
      <w:pStyle w:val="Footer"/>
      <w:framePr w:wrap="around" w:vAnchor="text" w:hAnchor="margin" w:xAlign="right" w:y="1"/>
      <w:rPr>
        <w:rStyle w:val="PageNumber"/>
      </w:rPr>
    </w:pPr>
    <w:r>
      <w:rPr>
        <w:rStyle w:val="PageNumber"/>
      </w:rPr>
      <w:fldChar w:fldCharType="begin"/>
    </w:r>
    <w:r w:rsidR="004772CF">
      <w:rPr>
        <w:rStyle w:val="PageNumber"/>
      </w:rPr>
      <w:instrText xml:space="preserve">PAGE  </w:instrText>
    </w:r>
    <w:r>
      <w:rPr>
        <w:rStyle w:val="PageNumber"/>
      </w:rPr>
      <w:fldChar w:fldCharType="end"/>
    </w:r>
  </w:p>
  <w:p w14:paraId="6BFBD07D" w14:textId="77777777" w:rsidR="004772CF" w:rsidRDefault="004772CF" w:rsidP="001046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99B9" w14:textId="77777777" w:rsidR="004772CF" w:rsidRDefault="00746317" w:rsidP="00061FEB">
    <w:pPr>
      <w:pStyle w:val="Footer"/>
      <w:framePr w:wrap="around" w:vAnchor="text" w:hAnchor="margin" w:xAlign="right" w:y="1"/>
      <w:rPr>
        <w:rStyle w:val="PageNumber"/>
      </w:rPr>
    </w:pPr>
    <w:r>
      <w:rPr>
        <w:rStyle w:val="PageNumber"/>
      </w:rPr>
      <w:fldChar w:fldCharType="begin"/>
    </w:r>
    <w:r w:rsidR="004772CF">
      <w:rPr>
        <w:rStyle w:val="PageNumber"/>
      </w:rPr>
      <w:instrText xml:space="preserve">PAGE  </w:instrText>
    </w:r>
    <w:r>
      <w:rPr>
        <w:rStyle w:val="PageNumber"/>
      </w:rPr>
      <w:fldChar w:fldCharType="separate"/>
    </w:r>
    <w:r w:rsidR="00D82467">
      <w:rPr>
        <w:rStyle w:val="PageNumber"/>
        <w:noProof/>
      </w:rPr>
      <w:t>1</w:t>
    </w:r>
    <w:r>
      <w:rPr>
        <w:rStyle w:val="PageNumber"/>
      </w:rPr>
      <w:fldChar w:fldCharType="end"/>
    </w:r>
  </w:p>
  <w:p w14:paraId="16790AE7" w14:textId="77777777" w:rsidR="004772CF" w:rsidRDefault="00123928" w:rsidP="00061FEB">
    <w:pPr>
      <w:pStyle w:val="Footer"/>
      <w:ind w:right="360"/>
      <w:rPr>
        <w:rFonts w:ascii="Arial" w:hAnsi="Arial" w:cs="Arial"/>
        <w:sz w:val="20"/>
        <w:szCs w:val="20"/>
      </w:rPr>
    </w:pPr>
    <w:r>
      <w:rPr>
        <w:rFonts w:ascii="Arial" w:hAnsi="Arial" w:cs="Arial"/>
        <w:sz w:val="20"/>
        <w:szCs w:val="20"/>
      </w:rPr>
      <w:t>© 2010</w:t>
    </w:r>
    <w:r w:rsidR="004772CF">
      <w:rPr>
        <w:rFonts w:ascii="Arial" w:hAnsi="Arial" w:cs="Arial"/>
        <w:sz w:val="20"/>
        <w:szCs w:val="20"/>
      </w:rPr>
      <w:t xml:space="preserve"> American Public Human Services Association. All rights reserved. </w:t>
    </w:r>
  </w:p>
  <w:p w14:paraId="3CA3F857" w14:textId="77777777" w:rsidR="004772CF" w:rsidRDefault="004772CF" w:rsidP="00973B3C">
    <w:pPr>
      <w:pStyle w:val="Footer"/>
      <w:ind w:right="360"/>
      <w:rPr>
        <w:rFonts w:ascii="Arial" w:hAnsi="Arial" w:cs="Arial"/>
        <w:sz w:val="20"/>
        <w:szCs w:val="20"/>
      </w:rPr>
    </w:pPr>
    <w:r>
      <w:rPr>
        <w:rFonts w:ascii="Arial" w:hAnsi="Arial" w:cs="Arial"/>
        <w:sz w:val="20"/>
        <w:szCs w:val="20"/>
      </w:rPr>
      <w:t xml:space="preserve">Team Activity: Decision Making, </w:t>
    </w:r>
    <w:proofErr w:type="gramStart"/>
    <w:r w:rsidR="00D95A19">
      <w:rPr>
        <w:rFonts w:ascii="Arial" w:hAnsi="Arial" w:cs="Arial"/>
        <w:sz w:val="20"/>
        <w:szCs w:val="20"/>
      </w:rPr>
      <w:t>November,</w:t>
    </w:r>
    <w:proofErr w:type="gramEnd"/>
    <w:r w:rsidR="00123928">
      <w:rPr>
        <w:rFonts w:ascii="Arial" w:hAnsi="Arial" w:cs="Arial"/>
        <w:sz w:val="20"/>
        <w:szCs w:val="20"/>
      </w:rPr>
      <w:t xml:space="preserve"> 2010</w:t>
    </w:r>
  </w:p>
  <w:p w14:paraId="797AF2D3" w14:textId="77777777" w:rsidR="004772CF" w:rsidRPr="00BE3DAF" w:rsidRDefault="004772CF" w:rsidP="00BE3DAF">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7A248" w14:textId="77777777" w:rsidR="004772CF" w:rsidRDefault="004772CF">
      <w:r>
        <w:separator/>
      </w:r>
    </w:p>
  </w:footnote>
  <w:footnote w:type="continuationSeparator" w:id="0">
    <w:p w14:paraId="7EB282F3" w14:textId="77777777" w:rsidR="004772CF" w:rsidRDefault="00477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2BF"/>
    <w:multiLevelType w:val="hybridMultilevel"/>
    <w:tmpl w:val="8EE8D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C2012"/>
    <w:multiLevelType w:val="hybridMultilevel"/>
    <w:tmpl w:val="0A048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B20F5"/>
    <w:multiLevelType w:val="hybridMultilevel"/>
    <w:tmpl w:val="D0F25D0E"/>
    <w:lvl w:ilvl="0" w:tplc="F23A3BA0">
      <w:start w:val="1"/>
      <w:numFmt w:val="decimal"/>
      <w:lvlText w:val="%1."/>
      <w:lvlJc w:val="left"/>
      <w:pPr>
        <w:tabs>
          <w:tab w:val="num" w:pos="720"/>
        </w:tabs>
        <w:ind w:left="72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8267B"/>
    <w:multiLevelType w:val="hybridMultilevel"/>
    <w:tmpl w:val="84E4C02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33E77"/>
    <w:multiLevelType w:val="hybridMultilevel"/>
    <w:tmpl w:val="C6B477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6173D"/>
    <w:multiLevelType w:val="hybridMultilevel"/>
    <w:tmpl w:val="7346B0F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811035C"/>
    <w:multiLevelType w:val="hybridMultilevel"/>
    <w:tmpl w:val="2AF68458"/>
    <w:lvl w:ilvl="0" w:tplc="088C4FBA">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3F408B"/>
    <w:multiLevelType w:val="hybridMultilevel"/>
    <w:tmpl w:val="9708A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E5DEC"/>
    <w:multiLevelType w:val="hybridMultilevel"/>
    <w:tmpl w:val="F230D5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70E459F"/>
    <w:multiLevelType w:val="hybridMultilevel"/>
    <w:tmpl w:val="6C8466E0"/>
    <w:lvl w:ilvl="0" w:tplc="088C4FBA">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6711D88"/>
    <w:multiLevelType w:val="hybridMultilevel"/>
    <w:tmpl w:val="0FCECB0C"/>
    <w:lvl w:ilvl="0" w:tplc="088C4FBA">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9810B68"/>
    <w:multiLevelType w:val="hybridMultilevel"/>
    <w:tmpl w:val="91B8D242"/>
    <w:lvl w:ilvl="0" w:tplc="0409000F">
      <w:start w:val="1"/>
      <w:numFmt w:val="decimal"/>
      <w:lvlText w:val="%1."/>
      <w:lvlJc w:val="left"/>
      <w:pPr>
        <w:tabs>
          <w:tab w:val="num" w:pos="720"/>
        </w:tabs>
        <w:ind w:left="720" w:hanging="360"/>
      </w:pPr>
      <w:rPr>
        <w:rFonts w:hint="default"/>
      </w:rPr>
    </w:lvl>
    <w:lvl w:ilvl="1" w:tplc="E0FE2830">
      <w:start w:val="1"/>
      <w:numFmt w:val="lowerLetter"/>
      <w:lvlText w:val="%2)"/>
      <w:lvlJc w:val="left"/>
      <w:pPr>
        <w:tabs>
          <w:tab w:val="num" w:pos="1455"/>
        </w:tabs>
        <w:ind w:left="1455" w:hanging="375"/>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C9338C"/>
    <w:multiLevelType w:val="hybridMultilevel"/>
    <w:tmpl w:val="D954290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635A07"/>
    <w:multiLevelType w:val="hybridMultilevel"/>
    <w:tmpl w:val="F5206F74"/>
    <w:lvl w:ilvl="0" w:tplc="04090001">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9DB0E31C">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AF662D4"/>
    <w:multiLevelType w:val="hybridMultilevel"/>
    <w:tmpl w:val="385A4C60"/>
    <w:lvl w:ilvl="0" w:tplc="088C4FBA">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6175BAB"/>
    <w:multiLevelType w:val="hybridMultilevel"/>
    <w:tmpl w:val="FCA273A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C606CBB"/>
    <w:multiLevelType w:val="hybridMultilevel"/>
    <w:tmpl w:val="211A2B92"/>
    <w:lvl w:ilvl="0" w:tplc="04090001">
      <w:start w:val="1"/>
      <w:numFmt w:val="bullet"/>
      <w:lvlText w:val=""/>
      <w:lvlJc w:val="left"/>
      <w:pPr>
        <w:tabs>
          <w:tab w:val="num" w:pos="1440"/>
        </w:tabs>
        <w:ind w:left="1440" w:hanging="360"/>
      </w:pPr>
      <w:rPr>
        <w:rFonts w:ascii="Symbol" w:hAnsi="Symbol" w:hint="default"/>
      </w:rPr>
    </w:lvl>
    <w:lvl w:ilvl="1" w:tplc="E0FE2830">
      <w:start w:val="1"/>
      <w:numFmt w:val="lowerLetter"/>
      <w:lvlText w:val="%2)"/>
      <w:lvlJc w:val="left"/>
      <w:pPr>
        <w:tabs>
          <w:tab w:val="num" w:pos="2175"/>
        </w:tabs>
        <w:ind w:left="2175" w:hanging="375"/>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AC069C3"/>
    <w:multiLevelType w:val="hybridMultilevel"/>
    <w:tmpl w:val="384AB9EA"/>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3"/>
  </w:num>
  <w:num w:numId="2">
    <w:abstractNumId w:val="15"/>
  </w:num>
  <w:num w:numId="3">
    <w:abstractNumId w:val="11"/>
  </w:num>
  <w:num w:numId="4">
    <w:abstractNumId w:val="10"/>
  </w:num>
  <w:num w:numId="5">
    <w:abstractNumId w:val="9"/>
  </w:num>
  <w:num w:numId="6">
    <w:abstractNumId w:val="6"/>
  </w:num>
  <w:num w:numId="7">
    <w:abstractNumId w:val="14"/>
  </w:num>
  <w:num w:numId="8">
    <w:abstractNumId w:val="16"/>
  </w:num>
  <w:num w:numId="9">
    <w:abstractNumId w:val="13"/>
  </w:num>
  <w:num w:numId="10">
    <w:abstractNumId w:val="12"/>
  </w:num>
  <w:num w:numId="11">
    <w:abstractNumId w:val="8"/>
  </w:num>
  <w:num w:numId="12">
    <w:abstractNumId w:val="5"/>
  </w:num>
  <w:num w:numId="13">
    <w:abstractNumId w:val="7"/>
  </w:num>
  <w:num w:numId="14">
    <w:abstractNumId w:val="0"/>
  </w:num>
  <w:num w:numId="15">
    <w:abstractNumId w:val="1"/>
  </w:num>
  <w:num w:numId="16">
    <w:abstractNumId w:val="17"/>
  </w:num>
  <w:num w:numId="17">
    <w:abstractNumId w:val="4"/>
  </w:num>
  <w:num w:numId="1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04"/>
    <w:rsid w:val="000026CA"/>
    <w:rsid w:val="00011AC9"/>
    <w:rsid w:val="00027A75"/>
    <w:rsid w:val="000305FF"/>
    <w:rsid w:val="00032BFD"/>
    <w:rsid w:val="000330F6"/>
    <w:rsid w:val="00033738"/>
    <w:rsid w:val="00061FEB"/>
    <w:rsid w:val="0007344D"/>
    <w:rsid w:val="00086AC8"/>
    <w:rsid w:val="0008718F"/>
    <w:rsid w:val="00092E74"/>
    <w:rsid w:val="000A125C"/>
    <w:rsid w:val="000B24C1"/>
    <w:rsid w:val="000C45BB"/>
    <w:rsid w:val="000D4DBC"/>
    <w:rsid w:val="000D6C3E"/>
    <w:rsid w:val="000D6EB5"/>
    <w:rsid w:val="000E3339"/>
    <w:rsid w:val="000E344A"/>
    <w:rsid w:val="001046E0"/>
    <w:rsid w:val="00106A0A"/>
    <w:rsid w:val="00122A12"/>
    <w:rsid w:val="00123928"/>
    <w:rsid w:val="00124093"/>
    <w:rsid w:val="0013622F"/>
    <w:rsid w:val="00136444"/>
    <w:rsid w:val="00144785"/>
    <w:rsid w:val="001456FD"/>
    <w:rsid w:val="001721FD"/>
    <w:rsid w:val="00190445"/>
    <w:rsid w:val="001940EC"/>
    <w:rsid w:val="001A021D"/>
    <w:rsid w:val="001B678D"/>
    <w:rsid w:val="001E0C03"/>
    <w:rsid w:val="001F678B"/>
    <w:rsid w:val="00202DCF"/>
    <w:rsid w:val="0021509D"/>
    <w:rsid w:val="00224AD6"/>
    <w:rsid w:val="0022623F"/>
    <w:rsid w:val="002465F9"/>
    <w:rsid w:val="002477ED"/>
    <w:rsid w:val="00251502"/>
    <w:rsid w:val="00254ED5"/>
    <w:rsid w:val="00256164"/>
    <w:rsid w:val="002651BC"/>
    <w:rsid w:val="00270EC9"/>
    <w:rsid w:val="00272C5A"/>
    <w:rsid w:val="0027551E"/>
    <w:rsid w:val="002921F4"/>
    <w:rsid w:val="00292A57"/>
    <w:rsid w:val="002A3F7D"/>
    <w:rsid w:val="002D55FC"/>
    <w:rsid w:val="002F06A7"/>
    <w:rsid w:val="003131EF"/>
    <w:rsid w:val="00316363"/>
    <w:rsid w:val="0032780D"/>
    <w:rsid w:val="0034056D"/>
    <w:rsid w:val="00342C33"/>
    <w:rsid w:val="00342E00"/>
    <w:rsid w:val="00343F6F"/>
    <w:rsid w:val="00354182"/>
    <w:rsid w:val="00356441"/>
    <w:rsid w:val="0036345A"/>
    <w:rsid w:val="00371924"/>
    <w:rsid w:val="003D1F9E"/>
    <w:rsid w:val="003D3593"/>
    <w:rsid w:val="003E6E45"/>
    <w:rsid w:val="003F303E"/>
    <w:rsid w:val="00400DD1"/>
    <w:rsid w:val="00401E43"/>
    <w:rsid w:val="0041378F"/>
    <w:rsid w:val="00430F9B"/>
    <w:rsid w:val="00431405"/>
    <w:rsid w:val="00474AEE"/>
    <w:rsid w:val="004772CF"/>
    <w:rsid w:val="004A3982"/>
    <w:rsid w:val="004A5E14"/>
    <w:rsid w:val="004A7B0C"/>
    <w:rsid w:val="004E66A7"/>
    <w:rsid w:val="004F1839"/>
    <w:rsid w:val="004F43ED"/>
    <w:rsid w:val="004F4A5A"/>
    <w:rsid w:val="00505DBF"/>
    <w:rsid w:val="0052389C"/>
    <w:rsid w:val="00543988"/>
    <w:rsid w:val="00546E71"/>
    <w:rsid w:val="005572CC"/>
    <w:rsid w:val="00563010"/>
    <w:rsid w:val="005645B7"/>
    <w:rsid w:val="005732C6"/>
    <w:rsid w:val="005842F1"/>
    <w:rsid w:val="00584AA2"/>
    <w:rsid w:val="005A10F3"/>
    <w:rsid w:val="005A2200"/>
    <w:rsid w:val="005A3558"/>
    <w:rsid w:val="005A7376"/>
    <w:rsid w:val="005D4E61"/>
    <w:rsid w:val="005E3BC9"/>
    <w:rsid w:val="005F3B9F"/>
    <w:rsid w:val="0061746C"/>
    <w:rsid w:val="0062114A"/>
    <w:rsid w:val="00644D6B"/>
    <w:rsid w:val="006624A9"/>
    <w:rsid w:val="00673ABA"/>
    <w:rsid w:val="006838D7"/>
    <w:rsid w:val="00690438"/>
    <w:rsid w:val="0069216F"/>
    <w:rsid w:val="00695766"/>
    <w:rsid w:val="006A25F6"/>
    <w:rsid w:val="006A6CB3"/>
    <w:rsid w:val="006B4A3A"/>
    <w:rsid w:val="006D181A"/>
    <w:rsid w:val="006D438C"/>
    <w:rsid w:val="006E08ED"/>
    <w:rsid w:val="006F2CD6"/>
    <w:rsid w:val="00701CE8"/>
    <w:rsid w:val="007036DD"/>
    <w:rsid w:val="00721835"/>
    <w:rsid w:val="00731161"/>
    <w:rsid w:val="00737245"/>
    <w:rsid w:val="00746317"/>
    <w:rsid w:val="00773F34"/>
    <w:rsid w:val="00780AA2"/>
    <w:rsid w:val="0078161A"/>
    <w:rsid w:val="007822D2"/>
    <w:rsid w:val="007942DB"/>
    <w:rsid w:val="007C7E5D"/>
    <w:rsid w:val="007E42F2"/>
    <w:rsid w:val="007F53A8"/>
    <w:rsid w:val="007F6777"/>
    <w:rsid w:val="00804DD6"/>
    <w:rsid w:val="00840EED"/>
    <w:rsid w:val="00847204"/>
    <w:rsid w:val="00847E6C"/>
    <w:rsid w:val="0085655A"/>
    <w:rsid w:val="00866EB4"/>
    <w:rsid w:val="008776EB"/>
    <w:rsid w:val="008850D1"/>
    <w:rsid w:val="008B0FB3"/>
    <w:rsid w:val="008B2CED"/>
    <w:rsid w:val="008B4FD0"/>
    <w:rsid w:val="008D2357"/>
    <w:rsid w:val="008D40EE"/>
    <w:rsid w:val="008D5B2B"/>
    <w:rsid w:val="008F259B"/>
    <w:rsid w:val="008F7527"/>
    <w:rsid w:val="00906760"/>
    <w:rsid w:val="00923F57"/>
    <w:rsid w:val="009722C5"/>
    <w:rsid w:val="00973B3C"/>
    <w:rsid w:val="009860E8"/>
    <w:rsid w:val="009A651F"/>
    <w:rsid w:val="009B4358"/>
    <w:rsid w:val="009C53EB"/>
    <w:rsid w:val="009D53E7"/>
    <w:rsid w:val="00A06EA9"/>
    <w:rsid w:val="00A1092E"/>
    <w:rsid w:val="00A13ABF"/>
    <w:rsid w:val="00A22D0B"/>
    <w:rsid w:val="00A37133"/>
    <w:rsid w:val="00A41026"/>
    <w:rsid w:val="00A46A86"/>
    <w:rsid w:val="00A50652"/>
    <w:rsid w:val="00A55F35"/>
    <w:rsid w:val="00A6338B"/>
    <w:rsid w:val="00A65A58"/>
    <w:rsid w:val="00A75660"/>
    <w:rsid w:val="00A75E7F"/>
    <w:rsid w:val="00AA6AD7"/>
    <w:rsid w:val="00AB78E9"/>
    <w:rsid w:val="00AC5BBF"/>
    <w:rsid w:val="00AD24FC"/>
    <w:rsid w:val="00B0795E"/>
    <w:rsid w:val="00B57647"/>
    <w:rsid w:val="00B7589D"/>
    <w:rsid w:val="00B826A0"/>
    <w:rsid w:val="00B94E65"/>
    <w:rsid w:val="00B97614"/>
    <w:rsid w:val="00BA16B3"/>
    <w:rsid w:val="00BA2C57"/>
    <w:rsid w:val="00BB3F75"/>
    <w:rsid w:val="00BB7538"/>
    <w:rsid w:val="00BD3911"/>
    <w:rsid w:val="00BE22F5"/>
    <w:rsid w:val="00BE35F9"/>
    <w:rsid w:val="00BE3DAF"/>
    <w:rsid w:val="00BF38F5"/>
    <w:rsid w:val="00C10358"/>
    <w:rsid w:val="00C14EF8"/>
    <w:rsid w:val="00C220AC"/>
    <w:rsid w:val="00C26798"/>
    <w:rsid w:val="00C66C17"/>
    <w:rsid w:val="00C72140"/>
    <w:rsid w:val="00C72309"/>
    <w:rsid w:val="00C8251E"/>
    <w:rsid w:val="00C832E1"/>
    <w:rsid w:val="00CB52F1"/>
    <w:rsid w:val="00CC5C7B"/>
    <w:rsid w:val="00CD0D82"/>
    <w:rsid w:val="00CD739E"/>
    <w:rsid w:val="00CD75F7"/>
    <w:rsid w:val="00CE67E0"/>
    <w:rsid w:val="00CF31FF"/>
    <w:rsid w:val="00CF5BA0"/>
    <w:rsid w:val="00D100F5"/>
    <w:rsid w:val="00D13A79"/>
    <w:rsid w:val="00D234EF"/>
    <w:rsid w:val="00D367AA"/>
    <w:rsid w:val="00D82467"/>
    <w:rsid w:val="00D85975"/>
    <w:rsid w:val="00D87BE9"/>
    <w:rsid w:val="00D87F89"/>
    <w:rsid w:val="00D95A19"/>
    <w:rsid w:val="00DA6C77"/>
    <w:rsid w:val="00DA7FC1"/>
    <w:rsid w:val="00DB32F7"/>
    <w:rsid w:val="00DB766D"/>
    <w:rsid w:val="00DD3F1D"/>
    <w:rsid w:val="00DE7E35"/>
    <w:rsid w:val="00E03B8C"/>
    <w:rsid w:val="00E12085"/>
    <w:rsid w:val="00E12F7F"/>
    <w:rsid w:val="00E2355A"/>
    <w:rsid w:val="00E54F55"/>
    <w:rsid w:val="00E57B28"/>
    <w:rsid w:val="00E6180E"/>
    <w:rsid w:val="00E758A0"/>
    <w:rsid w:val="00E761EF"/>
    <w:rsid w:val="00E8328D"/>
    <w:rsid w:val="00E91F7E"/>
    <w:rsid w:val="00E96068"/>
    <w:rsid w:val="00EA0DD3"/>
    <w:rsid w:val="00EA309D"/>
    <w:rsid w:val="00EB1525"/>
    <w:rsid w:val="00EC4B6C"/>
    <w:rsid w:val="00EC4E91"/>
    <w:rsid w:val="00EC60C5"/>
    <w:rsid w:val="00ED4AA8"/>
    <w:rsid w:val="00F05A88"/>
    <w:rsid w:val="00F121AA"/>
    <w:rsid w:val="00F23AC8"/>
    <w:rsid w:val="00F31BAA"/>
    <w:rsid w:val="00F42003"/>
    <w:rsid w:val="00F672FB"/>
    <w:rsid w:val="00FA03B5"/>
    <w:rsid w:val="00FA7426"/>
    <w:rsid w:val="00FB2CEA"/>
    <w:rsid w:val="00FC3B89"/>
    <w:rsid w:val="00FC56B0"/>
    <w:rsid w:val="00FD3A97"/>
    <w:rsid w:val="00FD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142EFF19"/>
  <w15:docId w15:val="{40C22B31-524C-4B25-ACA1-5888A45C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DBC"/>
    <w:rPr>
      <w:sz w:val="24"/>
      <w:szCs w:val="24"/>
    </w:rPr>
  </w:style>
  <w:style w:type="paragraph" w:styleId="Heading2">
    <w:name w:val="heading 2"/>
    <w:basedOn w:val="Normal"/>
    <w:next w:val="Normal"/>
    <w:qFormat/>
    <w:rsid w:val="004F1839"/>
    <w:pPr>
      <w:keepNext/>
      <w:ind w:left="5760"/>
      <w:outlineLvl w:val="1"/>
    </w:pPr>
    <w:rPr>
      <w:b/>
      <w:bCs/>
      <w:i/>
      <w:iCs/>
    </w:rPr>
  </w:style>
  <w:style w:type="paragraph" w:styleId="Heading3">
    <w:name w:val="heading 3"/>
    <w:basedOn w:val="Normal"/>
    <w:next w:val="Normal"/>
    <w:qFormat/>
    <w:rsid w:val="004F1839"/>
    <w:pPr>
      <w:keepNext/>
      <w:outlineLvl w:val="2"/>
    </w:pPr>
    <w:rPr>
      <w:b/>
      <w:bCs/>
    </w:rPr>
  </w:style>
  <w:style w:type="paragraph" w:styleId="Heading4">
    <w:name w:val="heading 4"/>
    <w:basedOn w:val="Normal"/>
    <w:next w:val="Normal"/>
    <w:qFormat/>
    <w:rsid w:val="004F1839"/>
    <w:pPr>
      <w:keepNext/>
      <w:ind w:left="-720"/>
      <w:outlineLvl w:val="3"/>
    </w:pPr>
    <w:rPr>
      <w:b/>
      <w:bCs/>
      <w:u w:val="single"/>
    </w:rPr>
  </w:style>
  <w:style w:type="paragraph" w:styleId="Heading5">
    <w:name w:val="heading 5"/>
    <w:basedOn w:val="Normal"/>
    <w:next w:val="Normal"/>
    <w:qFormat/>
    <w:rsid w:val="004F1839"/>
    <w:pPr>
      <w:keepNext/>
      <w:ind w:left="-360"/>
      <w:outlineLvl w:val="4"/>
    </w:pPr>
    <w:rPr>
      <w:u w:val="single"/>
    </w:rPr>
  </w:style>
  <w:style w:type="paragraph" w:styleId="Heading6">
    <w:name w:val="heading 6"/>
    <w:basedOn w:val="Normal"/>
    <w:next w:val="Normal"/>
    <w:qFormat/>
    <w:rsid w:val="004F1839"/>
    <w:pPr>
      <w:keepNext/>
      <w:outlineLvl w:val="5"/>
    </w:pPr>
    <w:rPr>
      <w:u w:val="single"/>
    </w:rPr>
  </w:style>
  <w:style w:type="paragraph" w:styleId="Heading7">
    <w:name w:val="heading 7"/>
    <w:basedOn w:val="Normal"/>
    <w:next w:val="Normal"/>
    <w:qFormat/>
    <w:rsid w:val="004F1839"/>
    <w:pPr>
      <w:keepNext/>
      <w:ind w:left="-360"/>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046E0"/>
    <w:pPr>
      <w:tabs>
        <w:tab w:val="center" w:pos="4320"/>
        <w:tab w:val="right" w:pos="8640"/>
      </w:tabs>
    </w:pPr>
  </w:style>
  <w:style w:type="character" w:styleId="PageNumber">
    <w:name w:val="page number"/>
    <w:basedOn w:val="DefaultParagraphFont"/>
    <w:rsid w:val="001046E0"/>
  </w:style>
  <w:style w:type="paragraph" w:styleId="BodyTextIndent">
    <w:name w:val="Body Text Indent"/>
    <w:basedOn w:val="Normal"/>
    <w:rsid w:val="004F1839"/>
    <w:pPr>
      <w:ind w:left="-360"/>
    </w:pPr>
  </w:style>
  <w:style w:type="paragraph" w:styleId="BodyTextIndent2">
    <w:name w:val="Body Text Indent 2"/>
    <w:basedOn w:val="Normal"/>
    <w:rsid w:val="004F1839"/>
    <w:pPr>
      <w:ind w:left="5760"/>
    </w:pPr>
    <w:rPr>
      <w:b/>
      <w:bCs/>
      <w:i/>
      <w:iCs/>
    </w:rPr>
  </w:style>
  <w:style w:type="paragraph" w:styleId="BodyTextIndent3">
    <w:name w:val="Body Text Indent 3"/>
    <w:basedOn w:val="Normal"/>
    <w:rsid w:val="004F1839"/>
    <w:pPr>
      <w:ind w:left="720"/>
    </w:pPr>
    <w:rPr>
      <w:b/>
    </w:rPr>
  </w:style>
  <w:style w:type="character" w:styleId="CommentReference">
    <w:name w:val="annotation reference"/>
    <w:basedOn w:val="DefaultParagraphFont"/>
    <w:semiHidden/>
    <w:rsid w:val="00122A12"/>
    <w:rPr>
      <w:sz w:val="16"/>
      <w:szCs w:val="16"/>
    </w:rPr>
  </w:style>
  <w:style w:type="paragraph" w:styleId="CommentText">
    <w:name w:val="annotation text"/>
    <w:basedOn w:val="Normal"/>
    <w:semiHidden/>
    <w:rsid w:val="00122A12"/>
    <w:rPr>
      <w:sz w:val="20"/>
      <w:szCs w:val="20"/>
    </w:rPr>
  </w:style>
  <w:style w:type="paragraph" w:styleId="CommentSubject">
    <w:name w:val="annotation subject"/>
    <w:basedOn w:val="CommentText"/>
    <w:next w:val="CommentText"/>
    <w:semiHidden/>
    <w:rsid w:val="00122A12"/>
    <w:rPr>
      <w:b/>
      <w:bCs/>
    </w:rPr>
  </w:style>
  <w:style w:type="paragraph" w:styleId="BalloonText">
    <w:name w:val="Balloon Text"/>
    <w:basedOn w:val="Normal"/>
    <w:semiHidden/>
    <w:rsid w:val="00122A12"/>
    <w:rPr>
      <w:rFonts w:ascii="Tahoma" w:hAnsi="Tahoma" w:cs="Tahoma"/>
      <w:sz w:val="16"/>
      <w:szCs w:val="16"/>
    </w:rPr>
  </w:style>
  <w:style w:type="paragraph" w:styleId="Header">
    <w:name w:val="header"/>
    <w:basedOn w:val="Normal"/>
    <w:rsid w:val="00BE3DAF"/>
    <w:pPr>
      <w:tabs>
        <w:tab w:val="center" w:pos="4320"/>
        <w:tab w:val="right" w:pos="8640"/>
      </w:tabs>
    </w:pPr>
  </w:style>
  <w:style w:type="table" w:styleId="TableGrid">
    <w:name w:val="Table Grid"/>
    <w:basedOn w:val="TableNormal"/>
    <w:rsid w:val="008B4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96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emf"/><Relationship Id="rId18" Type="http://schemas.openxmlformats.org/officeDocument/2006/relationships/package" Target="embeddings/Microsoft_PowerPoint_Slide5.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PowerPoint_Slide2.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PowerPoint_Slide1.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1080</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Strategic Readiness Review Tool</vt:lpstr>
    </vt:vector>
  </TitlesOfParts>
  <Company>mindSHIFT</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Readiness Review Tool</dc:title>
  <dc:subject/>
  <dc:creator>Philip.Basso</dc:creator>
  <cp:keywords/>
  <dc:description/>
  <cp:lastModifiedBy>KIMBERLY J KELLY</cp:lastModifiedBy>
  <cp:revision>2</cp:revision>
  <cp:lastPrinted>2008-05-12T18:24:00Z</cp:lastPrinted>
  <dcterms:created xsi:type="dcterms:W3CDTF">2022-06-13T19:34:00Z</dcterms:created>
  <dcterms:modified xsi:type="dcterms:W3CDTF">2022-06-13T19:34:00Z</dcterms:modified>
</cp:coreProperties>
</file>