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V w:val="single" w:sz="4" w:space="0" w:color="auto"/>
        </w:tblBorders>
        <w:tblLook w:val="0000" w:firstRow="0" w:lastRow="0" w:firstColumn="0" w:lastColumn="0" w:noHBand="0" w:noVBand="0"/>
      </w:tblPr>
      <w:tblGrid>
        <w:gridCol w:w="4682"/>
        <w:gridCol w:w="4678"/>
      </w:tblGrid>
      <w:tr w:rsidR="00504E6C" w:rsidRPr="006936EC" w14:paraId="0EDE86D6" w14:textId="77777777" w:rsidTr="009F49B3">
        <w:trPr>
          <w:cantSplit/>
        </w:trPr>
        <w:tc>
          <w:tcPr>
            <w:tcW w:w="9360" w:type="dxa"/>
            <w:gridSpan w:val="2"/>
            <w:shd w:val="clear" w:color="auto" w:fill="FFC000" w:themeFill="accent4"/>
          </w:tcPr>
          <w:p w14:paraId="235B36D6" w14:textId="77777777" w:rsidR="00504E6C" w:rsidRDefault="00504E6C" w:rsidP="00146F4C">
            <w:pPr>
              <w:pStyle w:val="Heading1"/>
              <w:spacing w:before="0"/>
              <w:jc w:val="center"/>
              <w:rPr>
                <w:rFonts w:ascii="Calibri" w:hAnsi="Calibri" w:cs="Arial"/>
                <w:color w:val="auto"/>
                <w:sz w:val="32"/>
              </w:rPr>
            </w:pPr>
            <w:r w:rsidRPr="006936EC">
              <w:rPr>
                <w:rFonts w:ascii="Calibri" w:eastAsia="Calibri" w:hAnsi="Calibri"/>
              </w:rPr>
              <w:br w:type="page"/>
            </w:r>
            <w:r w:rsidRPr="006936EC">
              <w:rPr>
                <w:rFonts w:ascii="Calibri" w:hAnsi="Calibri" w:cs="Arial"/>
                <w:color w:val="auto"/>
                <w:sz w:val="32"/>
              </w:rPr>
              <w:t>Changes in My Life</w:t>
            </w:r>
          </w:p>
          <w:p w14:paraId="36C06B3B" w14:textId="010B2370" w:rsidR="009F49B3" w:rsidRPr="009F49B3" w:rsidRDefault="009F49B3" w:rsidP="009F49B3"/>
        </w:tc>
      </w:tr>
      <w:tr w:rsidR="00504E6C" w:rsidRPr="006936EC" w14:paraId="280080D7" w14:textId="77777777" w:rsidTr="009F49B3">
        <w:tc>
          <w:tcPr>
            <w:tcW w:w="4682" w:type="dxa"/>
          </w:tcPr>
          <w:p w14:paraId="48AA415A" w14:textId="468E9990" w:rsidR="00504E6C" w:rsidRPr="00745CB1" w:rsidRDefault="009F49B3" w:rsidP="00146F4C">
            <w:pPr>
              <w:rPr>
                <w:rFonts w:ascii="Calibri" w:hAnsi="Calibri"/>
                <w:b/>
                <w:bCs/>
                <w:i/>
                <w:iCs/>
              </w:rPr>
            </w:pPr>
            <w:r w:rsidRPr="00745CB1">
              <w:rPr>
                <w:rFonts w:ascii="Calibri" w:hAnsi="Calibri"/>
                <w:b/>
                <w:bCs/>
                <w:i/>
                <w:iCs/>
              </w:rPr>
              <w:t>Reflect upon</w:t>
            </w:r>
            <w:r w:rsidR="00504E6C" w:rsidRPr="00745CB1">
              <w:rPr>
                <w:rFonts w:ascii="Calibri" w:hAnsi="Calibri"/>
                <w:b/>
                <w:bCs/>
                <w:i/>
                <w:iCs/>
              </w:rPr>
              <w:t xml:space="preserve"> a time </w:t>
            </w:r>
            <w:r w:rsidR="00504E6C" w:rsidRPr="00745CB1">
              <w:rPr>
                <w:rFonts w:ascii="Calibri" w:hAnsi="Calibri"/>
                <w:b/>
                <w:bCs/>
                <w:i/>
                <w:iCs/>
                <w:u w:val="single"/>
              </w:rPr>
              <w:t>you decided</w:t>
            </w:r>
            <w:r w:rsidR="00504E6C" w:rsidRPr="00745CB1">
              <w:rPr>
                <w:rFonts w:ascii="Calibri" w:hAnsi="Calibri"/>
                <w:b/>
                <w:bCs/>
                <w:i/>
                <w:iCs/>
              </w:rPr>
              <w:t xml:space="preserve"> to change your behavior and were committed to making that change</w:t>
            </w:r>
            <w:r w:rsidRPr="00745CB1">
              <w:rPr>
                <w:rFonts w:ascii="Calibri" w:hAnsi="Calibri"/>
                <w:b/>
                <w:bCs/>
                <w:i/>
                <w:iCs/>
              </w:rPr>
              <w:t>.</w:t>
            </w:r>
          </w:p>
        </w:tc>
        <w:tc>
          <w:tcPr>
            <w:tcW w:w="4678" w:type="dxa"/>
          </w:tcPr>
          <w:p w14:paraId="1CEF6B9F" w14:textId="74E39BF0" w:rsidR="00504E6C" w:rsidRPr="00745CB1" w:rsidRDefault="009F49B3" w:rsidP="00146F4C">
            <w:pPr>
              <w:rPr>
                <w:rFonts w:ascii="Calibri" w:hAnsi="Calibri"/>
                <w:b/>
                <w:bCs/>
                <w:i/>
                <w:iCs/>
              </w:rPr>
            </w:pPr>
            <w:r w:rsidRPr="00745CB1">
              <w:rPr>
                <w:rFonts w:ascii="Calibri" w:hAnsi="Calibri"/>
                <w:b/>
                <w:bCs/>
                <w:i/>
                <w:iCs/>
              </w:rPr>
              <w:t>Reflect</w:t>
            </w:r>
            <w:r w:rsidR="00504E6C" w:rsidRPr="00745CB1">
              <w:rPr>
                <w:rFonts w:ascii="Calibri" w:hAnsi="Calibri"/>
                <w:b/>
                <w:bCs/>
                <w:i/>
                <w:iCs/>
              </w:rPr>
              <w:t xml:space="preserve"> </w:t>
            </w:r>
            <w:r w:rsidR="00745CB1">
              <w:rPr>
                <w:rFonts w:ascii="Calibri" w:hAnsi="Calibri"/>
                <w:b/>
                <w:bCs/>
                <w:i/>
                <w:iCs/>
              </w:rPr>
              <w:t>upon</w:t>
            </w:r>
            <w:r w:rsidR="00504E6C" w:rsidRPr="00745CB1">
              <w:rPr>
                <w:rFonts w:ascii="Calibri" w:hAnsi="Calibri"/>
                <w:b/>
                <w:bCs/>
                <w:i/>
                <w:iCs/>
              </w:rPr>
              <w:t xml:space="preserve"> a time </w:t>
            </w:r>
            <w:r w:rsidR="00504E6C" w:rsidRPr="00745CB1">
              <w:rPr>
                <w:rFonts w:ascii="Calibri" w:hAnsi="Calibri"/>
                <w:b/>
                <w:bCs/>
                <w:i/>
                <w:iCs/>
                <w:u w:val="single"/>
              </w:rPr>
              <w:t>you were required</w:t>
            </w:r>
            <w:r w:rsidR="00504E6C" w:rsidRPr="00745CB1">
              <w:rPr>
                <w:rFonts w:ascii="Calibri" w:hAnsi="Calibri"/>
                <w:b/>
                <w:bCs/>
                <w:i/>
                <w:iCs/>
              </w:rPr>
              <w:t xml:space="preserve"> to change your behavior. The change was </w:t>
            </w:r>
            <w:r w:rsidR="00745CB1" w:rsidRPr="00745CB1">
              <w:rPr>
                <w:rFonts w:ascii="Calibri" w:hAnsi="Calibri"/>
                <w:b/>
                <w:bCs/>
                <w:i/>
                <w:iCs/>
              </w:rPr>
              <w:t>imposed,</w:t>
            </w:r>
            <w:r w:rsidR="00504E6C" w:rsidRPr="00745CB1">
              <w:rPr>
                <w:rFonts w:ascii="Calibri" w:hAnsi="Calibri"/>
                <w:b/>
                <w:bCs/>
                <w:i/>
                <w:iCs/>
              </w:rPr>
              <w:t xml:space="preserve"> and you complied with the need to change</w:t>
            </w:r>
            <w:r w:rsidRPr="00745CB1">
              <w:rPr>
                <w:rFonts w:ascii="Calibri" w:hAnsi="Calibri"/>
                <w:b/>
                <w:bCs/>
                <w:i/>
                <w:iCs/>
              </w:rPr>
              <w:t>.</w:t>
            </w:r>
          </w:p>
        </w:tc>
      </w:tr>
      <w:tr w:rsidR="00504E6C" w:rsidRPr="006936EC" w14:paraId="3F0E7F51" w14:textId="77777777" w:rsidTr="009F49B3">
        <w:tc>
          <w:tcPr>
            <w:tcW w:w="4682" w:type="dxa"/>
          </w:tcPr>
          <w:p w14:paraId="365B75EC" w14:textId="77777777" w:rsidR="00504E6C" w:rsidRPr="006936EC" w:rsidRDefault="00504E6C" w:rsidP="00146F4C">
            <w:pPr>
              <w:rPr>
                <w:rFonts w:ascii="Calibri" w:hAnsi="Calibri"/>
              </w:rPr>
            </w:pPr>
          </w:p>
        </w:tc>
        <w:tc>
          <w:tcPr>
            <w:tcW w:w="4678" w:type="dxa"/>
          </w:tcPr>
          <w:p w14:paraId="6DC7B2F4" w14:textId="77777777" w:rsidR="00504E6C" w:rsidRPr="006936EC" w:rsidRDefault="00504E6C" w:rsidP="00146F4C">
            <w:pPr>
              <w:rPr>
                <w:rFonts w:ascii="Calibri" w:hAnsi="Calibri"/>
              </w:rPr>
            </w:pPr>
          </w:p>
          <w:p w14:paraId="21291AC7" w14:textId="77777777" w:rsidR="00504E6C" w:rsidRPr="006936EC" w:rsidRDefault="00504E6C" w:rsidP="00146F4C">
            <w:pPr>
              <w:rPr>
                <w:rFonts w:ascii="Calibri" w:hAnsi="Calibri"/>
              </w:rPr>
            </w:pPr>
          </w:p>
          <w:p w14:paraId="40F4F991" w14:textId="77777777" w:rsidR="00504E6C" w:rsidRPr="006936EC" w:rsidRDefault="00504E6C" w:rsidP="00146F4C">
            <w:pPr>
              <w:rPr>
                <w:rFonts w:ascii="Calibri" w:hAnsi="Calibri"/>
              </w:rPr>
            </w:pPr>
          </w:p>
          <w:p w14:paraId="11170F23" w14:textId="77777777" w:rsidR="00504E6C" w:rsidRPr="006936EC" w:rsidRDefault="00504E6C" w:rsidP="00146F4C">
            <w:pPr>
              <w:rPr>
                <w:rFonts w:ascii="Calibri" w:hAnsi="Calibri"/>
              </w:rPr>
            </w:pPr>
          </w:p>
          <w:p w14:paraId="0E04F068" w14:textId="77777777" w:rsidR="00504E6C" w:rsidRDefault="00504E6C" w:rsidP="00146F4C">
            <w:pPr>
              <w:rPr>
                <w:rFonts w:ascii="Calibri" w:hAnsi="Calibri"/>
              </w:rPr>
            </w:pPr>
          </w:p>
          <w:p w14:paraId="3CAC74ED" w14:textId="29466E5F" w:rsidR="009F49B3" w:rsidRPr="006936EC" w:rsidRDefault="009F49B3" w:rsidP="00146F4C">
            <w:pPr>
              <w:rPr>
                <w:rFonts w:ascii="Calibri" w:hAnsi="Calibri"/>
              </w:rPr>
            </w:pPr>
          </w:p>
        </w:tc>
      </w:tr>
      <w:tr w:rsidR="00504E6C" w:rsidRPr="006936EC" w14:paraId="4C5A4E31" w14:textId="77777777" w:rsidTr="009F49B3">
        <w:trPr>
          <w:cantSplit/>
        </w:trPr>
        <w:tc>
          <w:tcPr>
            <w:tcW w:w="9360" w:type="dxa"/>
            <w:gridSpan w:val="2"/>
          </w:tcPr>
          <w:p w14:paraId="2A370A63" w14:textId="102F3A3C" w:rsidR="00504E6C" w:rsidRPr="00745CB1" w:rsidRDefault="00504E6C" w:rsidP="00146F4C">
            <w:pPr>
              <w:jc w:val="center"/>
              <w:rPr>
                <w:rFonts w:ascii="Calibri" w:hAnsi="Calibri"/>
                <w:b/>
                <w:bCs/>
                <w:i/>
                <w:iCs/>
              </w:rPr>
            </w:pPr>
            <w:r w:rsidRPr="00745CB1">
              <w:rPr>
                <w:rFonts w:ascii="Calibri" w:hAnsi="Calibri"/>
                <w:b/>
                <w:bCs/>
                <w:i/>
                <w:iCs/>
              </w:rPr>
              <w:t>Were other people involved in this change?</w:t>
            </w:r>
          </w:p>
          <w:p w14:paraId="1C964824" w14:textId="77777777" w:rsidR="00504E6C" w:rsidRPr="009F49B3" w:rsidRDefault="00504E6C" w:rsidP="00146F4C">
            <w:pPr>
              <w:jc w:val="center"/>
              <w:rPr>
                <w:rFonts w:ascii="Calibri" w:hAnsi="Calibri"/>
                <w:b/>
                <w:bCs/>
              </w:rPr>
            </w:pPr>
            <w:r w:rsidRPr="00745CB1">
              <w:rPr>
                <w:rFonts w:ascii="Calibri" w:hAnsi="Calibri"/>
                <w:b/>
                <w:bCs/>
                <w:i/>
                <w:iCs/>
              </w:rPr>
              <w:t>What were their roles?  How did you feel toward them?</w:t>
            </w:r>
          </w:p>
        </w:tc>
      </w:tr>
      <w:tr w:rsidR="00504E6C" w:rsidRPr="006936EC" w14:paraId="59683B0F" w14:textId="77777777" w:rsidTr="009F49B3">
        <w:tc>
          <w:tcPr>
            <w:tcW w:w="4682" w:type="dxa"/>
          </w:tcPr>
          <w:p w14:paraId="3F7681B9" w14:textId="77777777" w:rsidR="00504E6C" w:rsidRPr="006936EC" w:rsidRDefault="00504E6C" w:rsidP="00146F4C">
            <w:pPr>
              <w:rPr>
                <w:rFonts w:ascii="Calibri" w:hAnsi="Calibri"/>
              </w:rPr>
            </w:pPr>
          </w:p>
        </w:tc>
        <w:tc>
          <w:tcPr>
            <w:tcW w:w="4678" w:type="dxa"/>
          </w:tcPr>
          <w:p w14:paraId="405B5A78" w14:textId="77777777" w:rsidR="00504E6C" w:rsidRPr="006936EC" w:rsidRDefault="00504E6C" w:rsidP="00146F4C">
            <w:pPr>
              <w:jc w:val="center"/>
              <w:rPr>
                <w:rFonts w:ascii="Calibri" w:hAnsi="Calibri"/>
              </w:rPr>
            </w:pPr>
          </w:p>
          <w:p w14:paraId="0BAA7348" w14:textId="77777777" w:rsidR="00504E6C" w:rsidRPr="006936EC" w:rsidRDefault="00504E6C" w:rsidP="00146F4C">
            <w:pPr>
              <w:jc w:val="center"/>
              <w:rPr>
                <w:rFonts w:ascii="Calibri" w:hAnsi="Calibri"/>
              </w:rPr>
            </w:pPr>
          </w:p>
          <w:p w14:paraId="251541C9" w14:textId="77777777" w:rsidR="00504E6C" w:rsidRPr="006936EC" w:rsidRDefault="00504E6C" w:rsidP="00146F4C">
            <w:pPr>
              <w:jc w:val="center"/>
              <w:rPr>
                <w:rFonts w:ascii="Calibri" w:hAnsi="Calibri"/>
              </w:rPr>
            </w:pPr>
          </w:p>
          <w:p w14:paraId="3B899170" w14:textId="6E877A9A" w:rsidR="00504E6C" w:rsidRDefault="00504E6C" w:rsidP="00146F4C">
            <w:pPr>
              <w:jc w:val="center"/>
              <w:rPr>
                <w:rFonts w:ascii="Calibri" w:hAnsi="Calibri"/>
              </w:rPr>
            </w:pPr>
          </w:p>
          <w:p w14:paraId="5E776852" w14:textId="77777777" w:rsidR="009F49B3" w:rsidRPr="006936EC" w:rsidRDefault="009F49B3" w:rsidP="00146F4C">
            <w:pPr>
              <w:jc w:val="center"/>
              <w:rPr>
                <w:rFonts w:ascii="Calibri" w:hAnsi="Calibri"/>
              </w:rPr>
            </w:pPr>
          </w:p>
          <w:p w14:paraId="279D523A" w14:textId="77777777" w:rsidR="00504E6C" w:rsidRPr="006936EC" w:rsidRDefault="00504E6C" w:rsidP="00146F4C">
            <w:pPr>
              <w:jc w:val="center"/>
              <w:rPr>
                <w:rFonts w:ascii="Calibri" w:hAnsi="Calibri"/>
              </w:rPr>
            </w:pPr>
          </w:p>
        </w:tc>
      </w:tr>
      <w:tr w:rsidR="00504E6C" w:rsidRPr="006936EC" w14:paraId="59618889" w14:textId="77777777" w:rsidTr="009F49B3">
        <w:trPr>
          <w:cantSplit/>
        </w:trPr>
        <w:tc>
          <w:tcPr>
            <w:tcW w:w="9360" w:type="dxa"/>
            <w:gridSpan w:val="2"/>
          </w:tcPr>
          <w:p w14:paraId="0EAE8CF0" w14:textId="77777777" w:rsidR="00504E6C" w:rsidRPr="00554AC5" w:rsidRDefault="00504E6C" w:rsidP="00146F4C">
            <w:pPr>
              <w:jc w:val="center"/>
              <w:rPr>
                <w:rFonts w:ascii="Calibri" w:hAnsi="Calibri"/>
                <w:b/>
                <w:bCs/>
                <w:i/>
                <w:iCs/>
              </w:rPr>
            </w:pPr>
            <w:r w:rsidRPr="00554AC5">
              <w:rPr>
                <w:rFonts w:ascii="Calibri" w:hAnsi="Calibri"/>
                <w:b/>
                <w:bCs/>
                <w:i/>
                <w:iCs/>
              </w:rPr>
              <w:t>How did you feel about yourself during this process?  Looking back on the experience?</w:t>
            </w:r>
          </w:p>
        </w:tc>
      </w:tr>
      <w:tr w:rsidR="00504E6C" w:rsidRPr="006936EC" w14:paraId="2B069295" w14:textId="77777777" w:rsidTr="009F49B3">
        <w:tc>
          <w:tcPr>
            <w:tcW w:w="4682" w:type="dxa"/>
          </w:tcPr>
          <w:p w14:paraId="0DBFD633" w14:textId="77777777" w:rsidR="00504E6C" w:rsidRPr="006936EC" w:rsidRDefault="00504E6C" w:rsidP="00146F4C">
            <w:pPr>
              <w:rPr>
                <w:rFonts w:ascii="Calibri" w:hAnsi="Calibri"/>
              </w:rPr>
            </w:pPr>
          </w:p>
        </w:tc>
        <w:tc>
          <w:tcPr>
            <w:tcW w:w="4678" w:type="dxa"/>
          </w:tcPr>
          <w:p w14:paraId="1389219F" w14:textId="77777777" w:rsidR="00504E6C" w:rsidRPr="006936EC" w:rsidRDefault="00504E6C" w:rsidP="00146F4C">
            <w:pPr>
              <w:jc w:val="center"/>
              <w:rPr>
                <w:rFonts w:ascii="Calibri" w:hAnsi="Calibri"/>
              </w:rPr>
            </w:pPr>
          </w:p>
          <w:p w14:paraId="0EDB81FE" w14:textId="77777777" w:rsidR="00504E6C" w:rsidRPr="006936EC" w:rsidRDefault="00504E6C" w:rsidP="00146F4C">
            <w:pPr>
              <w:jc w:val="center"/>
              <w:rPr>
                <w:rFonts w:ascii="Calibri" w:hAnsi="Calibri"/>
              </w:rPr>
            </w:pPr>
          </w:p>
          <w:p w14:paraId="1616ADB7" w14:textId="77777777" w:rsidR="00504E6C" w:rsidRPr="006936EC" w:rsidRDefault="00504E6C" w:rsidP="00146F4C">
            <w:pPr>
              <w:jc w:val="center"/>
              <w:rPr>
                <w:rFonts w:ascii="Calibri" w:hAnsi="Calibri"/>
              </w:rPr>
            </w:pPr>
          </w:p>
          <w:p w14:paraId="7F13010C" w14:textId="77777777" w:rsidR="00504E6C" w:rsidRPr="006936EC" w:rsidRDefault="00504E6C" w:rsidP="00146F4C">
            <w:pPr>
              <w:jc w:val="center"/>
              <w:rPr>
                <w:rFonts w:ascii="Calibri" w:hAnsi="Calibri"/>
              </w:rPr>
            </w:pPr>
          </w:p>
          <w:p w14:paraId="329C17B6" w14:textId="25E9EDBA" w:rsidR="00504E6C" w:rsidRDefault="00504E6C" w:rsidP="00146F4C">
            <w:pPr>
              <w:jc w:val="center"/>
              <w:rPr>
                <w:rFonts w:ascii="Calibri" w:hAnsi="Calibri"/>
              </w:rPr>
            </w:pPr>
          </w:p>
          <w:p w14:paraId="1A51CD8B" w14:textId="77777777" w:rsidR="009F49B3" w:rsidRDefault="009F49B3" w:rsidP="00146F4C">
            <w:pPr>
              <w:jc w:val="center"/>
              <w:rPr>
                <w:rFonts w:ascii="Calibri" w:hAnsi="Calibri"/>
              </w:rPr>
            </w:pPr>
          </w:p>
          <w:p w14:paraId="171C12B6" w14:textId="47D43257" w:rsidR="009F49B3" w:rsidRPr="006936EC" w:rsidRDefault="009F49B3" w:rsidP="00146F4C">
            <w:pPr>
              <w:jc w:val="center"/>
              <w:rPr>
                <w:rFonts w:ascii="Calibri" w:hAnsi="Calibri"/>
              </w:rPr>
            </w:pPr>
          </w:p>
        </w:tc>
      </w:tr>
      <w:tr w:rsidR="00504E6C" w:rsidRPr="006936EC" w14:paraId="3A83D15A" w14:textId="77777777" w:rsidTr="009F49B3">
        <w:trPr>
          <w:cantSplit/>
        </w:trPr>
        <w:tc>
          <w:tcPr>
            <w:tcW w:w="9360" w:type="dxa"/>
            <w:gridSpan w:val="2"/>
          </w:tcPr>
          <w:p w14:paraId="36321607" w14:textId="77777777" w:rsidR="00504E6C" w:rsidRPr="00554AC5" w:rsidRDefault="00504E6C" w:rsidP="00146F4C">
            <w:pPr>
              <w:jc w:val="center"/>
              <w:rPr>
                <w:rFonts w:ascii="Calibri" w:hAnsi="Calibri"/>
                <w:b/>
                <w:bCs/>
                <w:i/>
                <w:iCs/>
              </w:rPr>
            </w:pPr>
            <w:r w:rsidRPr="00554AC5">
              <w:rPr>
                <w:rFonts w:ascii="Calibri" w:hAnsi="Calibri"/>
                <w:b/>
                <w:bCs/>
                <w:i/>
                <w:iCs/>
              </w:rPr>
              <w:t>How long did the behavior change last?</w:t>
            </w:r>
          </w:p>
        </w:tc>
      </w:tr>
      <w:tr w:rsidR="00504E6C" w:rsidRPr="006936EC" w14:paraId="63FC5850" w14:textId="77777777" w:rsidTr="009F49B3">
        <w:tc>
          <w:tcPr>
            <w:tcW w:w="4682" w:type="dxa"/>
          </w:tcPr>
          <w:p w14:paraId="6E03361F" w14:textId="77777777" w:rsidR="00504E6C" w:rsidRPr="006936EC" w:rsidRDefault="00504E6C" w:rsidP="00146F4C">
            <w:pPr>
              <w:rPr>
                <w:rFonts w:ascii="Calibri" w:hAnsi="Calibri"/>
              </w:rPr>
            </w:pPr>
          </w:p>
        </w:tc>
        <w:tc>
          <w:tcPr>
            <w:tcW w:w="4678" w:type="dxa"/>
          </w:tcPr>
          <w:p w14:paraId="0C402798" w14:textId="77777777" w:rsidR="00504E6C" w:rsidRPr="006936EC" w:rsidRDefault="00504E6C" w:rsidP="00146F4C">
            <w:pPr>
              <w:jc w:val="center"/>
              <w:rPr>
                <w:rFonts w:ascii="Calibri" w:hAnsi="Calibri"/>
              </w:rPr>
            </w:pPr>
          </w:p>
          <w:p w14:paraId="143BAE17" w14:textId="77777777" w:rsidR="00504E6C" w:rsidRPr="006936EC" w:rsidRDefault="00504E6C" w:rsidP="00146F4C">
            <w:pPr>
              <w:jc w:val="center"/>
              <w:rPr>
                <w:rFonts w:ascii="Calibri" w:hAnsi="Calibri"/>
              </w:rPr>
            </w:pPr>
          </w:p>
          <w:p w14:paraId="509260DA" w14:textId="77777777" w:rsidR="00504E6C" w:rsidRPr="006936EC" w:rsidRDefault="00504E6C" w:rsidP="00146F4C">
            <w:pPr>
              <w:jc w:val="center"/>
              <w:rPr>
                <w:rFonts w:ascii="Calibri" w:hAnsi="Calibri"/>
              </w:rPr>
            </w:pPr>
          </w:p>
          <w:p w14:paraId="1A9A6363" w14:textId="77777777" w:rsidR="00504E6C" w:rsidRPr="006936EC" w:rsidRDefault="00504E6C" w:rsidP="00146F4C">
            <w:pPr>
              <w:jc w:val="center"/>
              <w:rPr>
                <w:rFonts w:ascii="Calibri" w:hAnsi="Calibri"/>
              </w:rPr>
            </w:pPr>
          </w:p>
          <w:p w14:paraId="71E0636B" w14:textId="77777777" w:rsidR="00504E6C" w:rsidRDefault="00504E6C" w:rsidP="009F49B3">
            <w:pPr>
              <w:rPr>
                <w:rFonts w:ascii="Calibri" w:hAnsi="Calibri"/>
              </w:rPr>
            </w:pPr>
          </w:p>
          <w:p w14:paraId="4A4F6C58" w14:textId="4F470039" w:rsidR="009F49B3" w:rsidRPr="006936EC" w:rsidRDefault="009F49B3" w:rsidP="009F49B3">
            <w:pPr>
              <w:rPr>
                <w:rFonts w:ascii="Calibri" w:hAnsi="Calibri"/>
              </w:rPr>
            </w:pPr>
          </w:p>
        </w:tc>
      </w:tr>
      <w:tr w:rsidR="00504E6C" w:rsidRPr="006936EC" w14:paraId="1CD25A66" w14:textId="77777777" w:rsidTr="009F49B3">
        <w:trPr>
          <w:cantSplit/>
        </w:trPr>
        <w:tc>
          <w:tcPr>
            <w:tcW w:w="9360" w:type="dxa"/>
            <w:gridSpan w:val="2"/>
          </w:tcPr>
          <w:p w14:paraId="62D4E7ED" w14:textId="77777777" w:rsidR="00504E6C" w:rsidRPr="00554AC5" w:rsidRDefault="00504E6C" w:rsidP="00146F4C">
            <w:pPr>
              <w:jc w:val="center"/>
              <w:rPr>
                <w:rFonts w:ascii="Calibri" w:hAnsi="Calibri"/>
                <w:b/>
                <w:bCs/>
                <w:i/>
                <w:iCs/>
              </w:rPr>
            </w:pPr>
            <w:r w:rsidRPr="00554AC5">
              <w:rPr>
                <w:rFonts w:ascii="Calibri" w:hAnsi="Calibri"/>
                <w:b/>
                <w:bCs/>
                <w:i/>
                <w:iCs/>
              </w:rPr>
              <w:t>What did you learn from this experience?  Did this experience affect your attitude about similar circumstances in the future?</w:t>
            </w:r>
          </w:p>
        </w:tc>
      </w:tr>
      <w:tr w:rsidR="00504E6C" w:rsidRPr="006936EC" w14:paraId="0577A3A4" w14:textId="77777777" w:rsidTr="009F49B3">
        <w:trPr>
          <w:cantSplit/>
        </w:trPr>
        <w:tc>
          <w:tcPr>
            <w:tcW w:w="4682" w:type="dxa"/>
          </w:tcPr>
          <w:p w14:paraId="4CE2B2BA" w14:textId="77777777" w:rsidR="00504E6C" w:rsidRPr="006936EC" w:rsidRDefault="00504E6C" w:rsidP="00146F4C">
            <w:pPr>
              <w:jc w:val="center"/>
              <w:rPr>
                <w:rFonts w:ascii="Calibri" w:hAnsi="Calibri"/>
              </w:rPr>
            </w:pPr>
          </w:p>
          <w:p w14:paraId="2FEF61D6" w14:textId="77777777" w:rsidR="00504E6C" w:rsidRPr="006936EC" w:rsidRDefault="00504E6C" w:rsidP="00146F4C">
            <w:pPr>
              <w:jc w:val="center"/>
              <w:rPr>
                <w:rFonts w:ascii="Calibri" w:hAnsi="Calibri"/>
              </w:rPr>
            </w:pPr>
          </w:p>
          <w:p w14:paraId="0D892789" w14:textId="77777777" w:rsidR="00504E6C" w:rsidRPr="006936EC" w:rsidRDefault="00504E6C" w:rsidP="00146F4C">
            <w:pPr>
              <w:rPr>
                <w:rFonts w:ascii="Calibri" w:hAnsi="Calibri"/>
              </w:rPr>
            </w:pPr>
          </w:p>
        </w:tc>
        <w:tc>
          <w:tcPr>
            <w:tcW w:w="4678" w:type="dxa"/>
          </w:tcPr>
          <w:p w14:paraId="61BE6F9C" w14:textId="77777777" w:rsidR="00504E6C" w:rsidRPr="006936EC" w:rsidRDefault="00504E6C" w:rsidP="00146F4C">
            <w:pPr>
              <w:jc w:val="center"/>
              <w:rPr>
                <w:rFonts w:ascii="Calibri" w:hAnsi="Calibri"/>
              </w:rPr>
            </w:pPr>
          </w:p>
          <w:p w14:paraId="61CCA064" w14:textId="77777777" w:rsidR="00504E6C" w:rsidRPr="006936EC" w:rsidRDefault="00504E6C" w:rsidP="00146F4C">
            <w:pPr>
              <w:jc w:val="center"/>
              <w:rPr>
                <w:rFonts w:ascii="Calibri" w:hAnsi="Calibri"/>
              </w:rPr>
            </w:pPr>
          </w:p>
          <w:p w14:paraId="02320BAD" w14:textId="77777777" w:rsidR="00504E6C" w:rsidRPr="006936EC" w:rsidRDefault="00504E6C" w:rsidP="00146F4C">
            <w:pPr>
              <w:jc w:val="center"/>
              <w:rPr>
                <w:rFonts w:ascii="Calibri" w:hAnsi="Calibri"/>
              </w:rPr>
            </w:pPr>
          </w:p>
          <w:p w14:paraId="54F69C2D" w14:textId="77777777" w:rsidR="00504E6C" w:rsidRPr="006936EC" w:rsidRDefault="00504E6C" w:rsidP="00146F4C">
            <w:pPr>
              <w:jc w:val="center"/>
              <w:rPr>
                <w:rFonts w:ascii="Calibri" w:hAnsi="Calibri"/>
              </w:rPr>
            </w:pPr>
          </w:p>
          <w:p w14:paraId="3392A683" w14:textId="77777777" w:rsidR="00504E6C" w:rsidRDefault="00504E6C" w:rsidP="00146F4C">
            <w:pPr>
              <w:jc w:val="center"/>
              <w:rPr>
                <w:rFonts w:ascii="Calibri" w:hAnsi="Calibri"/>
              </w:rPr>
            </w:pPr>
          </w:p>
          <w:p w14:paraId="13D24A43" w14:textId="48530279" w:rsidR="009F49B3" w:rsidRPr="006936EC" w:rsidRDefault="009F49B3" w:rsidP="00146F4C">
            <w:pPr>
              <w:jc w:val="center"/>
              <w:rPr>
                <w:rFonts w:ascii="Calibri" w:hAnsi="Calibri"/>
              </w:rPr>
            </w:pPr>
          </w:p>
        </w:tc>
      </w:tr>
    </w:tbl>
    <w:p w14:paraId="6D1C18A6" w14:textId="7ED9D8C6" w:rsidR="00FC6677" w:rsidRPr="00FC6677" w:rsidRDefault="00DB62BE" w:rsidP="00DB62BE">
      <w:pPr>
        <w:rPr>
          <w:rFonts w:asciiTheme="minorHAnsi" w:hAnsiTheme="minorHAnsi" w:cstheme="minorHAnsi"/>
        </w:rPr>
      </w:pPr>
      <w:r w:rsidRPr="00FC6677">
        <w:rPr>
          <w:rFonts w:asciiTheme="minorHAnsi" w:hAnsiTheme="minorHAnsi" w:cstheme="minorHAnsi"/>
          <w:b/>
        </w:rPr>
        <w:lastRenderedPageBreak/>
        <w:t>Small group activity:</w:t>
      </w:r>
      <w:r w:rsidRPr="00FC6677">
        <w:rPr>
          <w:rFonts w:asciiTheme="minorHAnsi" w:hAnsiTheme="minorHAnsi" w:cstheme="minorHAnsi"/>
        </w:rPr>
        <w:t xml:space="preserve"> </w:t>
      </w:r>
    </w:p>
    <w:p w14:paraId="56F6A39F" w14:textId="59F69D26" w:rsidR="00FC6677" w:rsidRPr="00FC6677" w:rsidRDefault="00DB62BE" w:rsidP="00FC6677">
      <w:pPr>
        <w:pStyle w:val="ListParagraph"/>
        <w:numPr>
          <w:ilvl w:val="0"/>
          <w:numId w:val="1"/>
        </w:numPr>
        <w:rPr>
          <w:rFonts w:asciiTheme="minorHAnsi" w:hAnsiTheme="minorHAnsi" w:cstheme="minorHAnsi"/>
        </w:rPr>
      </w:pPr>
      <w:r w:rsidRPr="00FC6677">
        <w:rPr>
          <w:rFonts w:asciiTheme="minorHAnsi" w:hAnsiTheme="minorHAnsi" w:cstheme="minorHAnsi"/>
        </w:rPr>
        <w:t xml:space="preserve">Participants will analyze the differences in voluntary change and imposed change in their own lives. Introduce the activity with these comments: We all know something about change from our own lives. Think about major changes you’ve made in your life: going to college, taking a job, moving, </w:t>
      </w:r>
      <w:proofErr w:type="gramStart"/>
      <w:r w:rsidRPr="00FC6677">
        <w:rPr>
          <w:rFonts w:asciiTheme="minorHAnsi" w:hAnsiTheme="minorHAnsi" w:cstheme="minorHAnsi"/>
        </w:rPr>
        <w:t>entering</w:t>
      </w:r>
      <w:proofErr w:type="gramEnd"/>
      <w:r w:rsidRPr="00FC6677">
        <w:rPr>
          <w:rFonts w:asciiTheme="minorHAnsi" w:hAnsiTheme="minorHAnsi" w:cstheme="minorHAnsi"/>
        </w:rPr>
        <w:t xml:space="preserve"> and leaving relationships. Many of us have also changed habits. We’re going to examine our experiences and take a closer look at the change process. </w:t>
      </w:r>
    </w:p>
    <w:p w14:paraId="3B82D23C" w14:textId="19F00C54" w:rsidR="00FC6677" w:rsidRPr="00FC6677" w:rsidRDefault="00DB62BE" w:rsidP="00FC6677">
      <w:pPr>
        <w:pStyle w:val="ListParagraph"/>
        <w:numPr>
          <w:ilvl w:val="0"/>
          <w:numId w:val="1"/>
        </w:numPr>
        <w:rPr>
          <w:rFonts w:asciiTheme="minorHAnsi" w:hAnsiTheme="minorHAnsi" w:cstheme="minorHAnsi"/>
        </w:rPr>
      </w:pPr>
      <w:r w:rsidRPr="00FC6677">
        <w:rPr>
          <w:rFonts w:asciiTheme="minorHAnsi" w:hAnsiTheme="minorHAnsi" w:cstheme="minorHAnsi"/>
        </w:rPr>
        <w:t xml:space="preserve">Direct the attention to the Handout - Changes in My Life. Point out that the top of the page has two columns: one for a chosen change, the other for a change some one required you to make. Ask the participants to think of a voluntary change they made that they’re willing to talk about and write that down under the left column. Do the same regarding a required change under the right column. </w:t>
      </w:r>
    </w:p>
    <w:p w14:paraId="7F12BB88" w14:textId="0E8D9859" w:rsidR="00F720CC" w:rsidRPr="00FC6677" w:rsidRDefault="00DB62BE" w:rsidP="00FC6677">
      <w:pPr>
        <w:pStyle w:val="ListParagraph"/>
        <w:numPr>
          <w:ilvl w:val="0"/>
          <w:numId w:val="1"/>
        </w:numPr>
        <w:rPr>
          <w:rFonts w:asciiTheme="minorHAnsi" w:hAnsiTheme="minorHAnsi" w:cstheme="minorHAnsi"/>
        </w:rPr>
      </w:pPr>
      <w:r w:rsidRPr="00FC6677">
        <w:rPr>
          <w:rFonts w:asciiTheme="minorHAnsi" w:hAnsiTheme="minorHAnsi" w:cstheme="minorHAnsi"/>
        </w:rPr>
        <w:t xml:space="preserve">As soon as everyone has chosen two changes to talk about, move into a small group discussion of the questions printed </w:t>
      </w:r>
      <w:r w:rsidR="00393ABE">
        <w:rPr>
          <w:rFonts w:asciiTheme="minorHAnsi" w:hAnsiTheme="minorHAnsi" w:cstheme="minorHAnsi"/>
        </w:rPr>
        <w:t>on</w:t>
      </w:r>
      <w:r w:rsidRPr="00FC6677">
        <w:rPr>
          <w:rFonts w:asciiTheme="minorHAnsi" w:hAnsiTheme="minorHAnsi" w:cstheme="minorHAnsi"/>
        </w:rPr>
        <w:t xml:space="preserve"> the handout. Instruct the group to apply the questions to chosen changes first and then to the required changes. Ask them to be alert to similarities in their reactions to the questions. Allow 10 minutes for this discussion. Bring the groups together and discuss the activity</w:t>
      </w:r>
      <w:r w:rsidR="005448C1">
        <w:rPr>
          <w:rFonts w:asciiTheme="minorHAnsi" w:hAnsiTheme="minorHAnsi" w:cstheme="minorHAnsi"/>
        </w:rPr>
        <w:t xml:space="preserve"> in a large group</w:t>
      </w:r>
      <w:r w:rsidRPr="00FC6677">
        <w:rPr>
          <w:rFonts w:asciiTheme="minorHAnsi" w:hAnsiTheme="minorHAnsi" w:cstheme="minorHAnsi"/>
        </w:rPr>
        <w:t xml:space="preserve"> using these questions: </w:t>
      </w:r>
    </w:p>
    <w:p w14:paraId="0CB13BA2" w14:textId="77777777" w:rsidR="00F720CC" w:rsidRPr="00FC6677" w:rsidRDefault="00F720CC" w:rsidP="00DB62BE">
      <w:pPr>
        <w:rPr>
          <w:rFonts w:asciiTheme="minorHAnsi" w:hAnsiTheme="minorHAnsi" w:cstheme="minorHAnsi"/>
        </w:rPr>
      </w:pPr>
    </w:p>
    <w:p w14:paraId="064966A2" w14:textId="62AD23FA" w:rsidR="00F720CC" w:rsidRPr="00FC6677" w:rsidRDefault="00DB62BE" w:rsidP="00FC6677">
      <w:pPr>
        <w:pStyle w:val="ListParagraph"/>
        <w:numPr>
          <w:ilvl w:val="0"/>
          <w:numId w:val="2"/>
        </w:numPr>
        <w:spacing w:line="480" w:lineRule="auto"/>
        <w:rPr>
          <w:rFonts w:asciiTheme="minorHAnsi" w:hAnsiTheme="minorHAnsi" w:cstheme="minorHAnsi"/>
        </w:rPr>
      </w:pPr>
      <w:r w:rsidRPr="00FC6677">
        <w:rPr>
          <w:rFonts w:asciiTheme="minorHAnsi" w:hAnsiTheme="minorHAnsi" w:cstheme="minorHAnsi"/>
        </w:rPr>
        <w:t xml:space="preserve">Which type of change was more comfortable for you? </w:t>
      </w:r>
    </w:p>
    <w:p w14:paraId="48F311D8" w14:textId="3907F04E" w:rsidR="00F720CC" w:rsidRPr="00FC6677" w:rsidRDefault="00DB62BE" w:rsidP="00FC6677">
      <w:pPr>
        <w:pStyle w:val="ListParagraph"/>
        <w:numPr>
          <w:ilvl w:val="0"/>
          <w:numId w:val="2"/>
        </w:numPr>
        <w:spacing w:line="480" w:lineRule="auto"/>
        <w:rPr>
          <w:rFonts w:asciiTheme="minorHAnsi" w:hAnsiTheme="minorHAnsi" w:cstheme="minorHAnsi"/>
        </w:rPr>
      </w:pPr>
      <w:r w:rsidRPr="00FC6677">
        <w:rPr>
          <w:rFonts w:asciiTheme="minorHAnsi" w:hAnsiTheme="minorHAnsi" w:cstheme="minorHAnsi"/>
        </w:rPr>
        <w:t xml:space="preserve">How did you feel about the person requiring the change? </w:t>
      </w:r>
    </w:p>
    <w:p w14:paraId="30005FC4" w14:textId="6690EE2A" w:rsidR="00F720CC" w:rsidRDefault="00DB62BE" w:rsidP="00F04D96">
      <w:pPr>
        <w:pStyle w:val="ListParagraph"/>
        <w:numPr>
          <w:ilvl w:val="0"/>
          <w:numId w:val="2"/>
        </w:numPr>
        <w:rPr>
          <w:rFonts w:asciiTheme="minorHAnsi" w:hAnsiTheme="minorHAnsi" w:cstheme="minorHAnsi"/>
        </w:rPr>
      </w:pPr>
      <w:r w:rsidRPr="00FC6677">
        <w:rPr>
          <w:rFonts w:asciiTheme="minorHAnsi" w:hAnsiTheme="minorHAnsi" w:cstheme="minorHAnsi"/>
        </w:rPr>
        <w:t>Which type of change was easier to</w:t>
      </w:r>
      <w:r w:rsidR="00F04D96">
        <w:rPr>
          <w:rFonts w:asciiTheme="minorHAnsi" w:hAnsiTheme="minorHAnsi" w:cstheme="minorHAnsi"/>
        </w:rPr>
        <w:t xml:space="preserve"> embark upon? Which was more like</w:t>
      </w:r>
      <w:r w:rsidR="00C75383">
        <w:rPr>
          <w:rFonts w:asciiTheme="minorHAnsi" w:hAnsiTheme="minorHAnsi" w:cstheme="minorHAnsi"/>
        </w:rPr>
        <w:t>ly</w:t>
      </w:r>
      <w:r w:rsidR="00F04D96">
        <w:rPr>
          <w:rFonts w:asciiTheme="minorHAnsi" w:hAnsiTheme="minorHAnsi" w:cstheme="minorHAnsi"/>
        </w:rPr>
        <w:t xml:space="preserve"> to be</w:t>
      </w:r>
      <w:r w:rsidRPr="00FC6677">
        <w:rPr>
          <w:rFonts w:asciiTheme="minorHAnsi" w:hAnsiTheme="minorHAnsi" w:cstheme="minorHAnsi"/>
        </w:rPr>
        <w:t xml:space="preserve"> sustain</w:t>
      </w:r>
      <w:r w:rsidR="00F04D96">
        <w:rPr>
          <w:rFonts w:asciiTheme="minorHAnsi" w:hAnsiTheme="minorHAnsi" w:cstheme="minorHAnsi"/>
        </w:rPr>
        <w:t>ed?</w:t>
      </w:r>
    </w:p>
    <w:p w14:paraId="3635B39E" w14:textId="77777777" w:rsidR="00F04D96" w:rsidRPr="00FC6677" w:rsidRDefault="00F04D96" w:rsidP="00F04D96">
      <w:pPr>
        <w:pStyle w:val="ListParagraph"/>
        <w:rPr>
          <w:rFonts w:asciiTheme="minorHAnsi" w:hAnsiTheme="minorHAnsi" w:cstheme="minorHAnsi"/>
        </w:rPr>
      </w:pPr>
    </w:p>
    <w:p w14:paraId="5D0CD95F" w14:textId="6B0430CF" w:rsidR="00FC6677" w:rsidRPr="00FC6677" w:rsidRDefault="00DB62BE" w:rsidP="00FC6677">
      <w:pPr>
        <w:pStyle w:val="ListParagraph"/>
        <w:numPr>
          <w:ilvl w:val="0"/>
          <w:numId w:val="2"/>
        </w:numPr>
        <w:rPr>
          <w:rFonts w:asciiTheme="minorHAnsi" w:hAnsiTheme="minorHAnsi" w:cstheme="minorHAnsi"/>
        </w:rPr>
      </w:pPr>
      <w:r w:rsidRPr="00FC6677">
        <w:rPr>
          <w:rFonts w:asciiTheme="minorHAnsi" w:hAnsiTheme="minorHAnsi" w:cstheme="minorHAnsi"/>
        </w:rPr>
        <w:t xml:space="preserve">How does this relate to </w:t>
      </w:r>
      <w:r w:rsidR="00FC6677" w:rsidRPr="00FC6677">
        <w:rPr>
          <w:rFonts w:asciiTheme="minorHAnsi" w:hAnsiTheme="minorHAnsi" w:cstheme="minorHAnsi"/>
        </w:rPr>
        <w:t>organizational changes</w:t>
      </w:r>
      <w:r w:rsidRPr="00FC6677">
        <w:rPr>
          <w:rFonts w:asciiTheme="minorHAnsi" w:hAnsiTheme="minorHAnsi" w:cstheme="minorHAnsi"/>
        </w:rPr>
        <w:t xml:space="preserve">? </w:t>
      </w:r>
      <w:r w:rsidR="00FC6677" w:rsidRPr="00FC6677">
        <w:rPr>
          <w:rFonts w:asciiTheme="minorHAnsi" w:hAnsiTheme="minorHAnsi" w:cstheme="minorHAnsi"/>
        </w:rPr>
        <w:t>What can we learn about implementing o</w:t>
      </w:r>
      <w:r w:rsidR="00C75383">
        <w:rPr>
          <w:rFonts w:asciiTheme="minorHAnsi" w:hAnsiTheme="minorHAnsi" w:cstheme="minorHAnsi"/>
        </w:rPr>
        <w:t>rganizational</w:t>
      </w:r>
      <w:r w:rsidR="00FC6677" w:rsidRPr="00FC6677">
        <w:rPr>
          <w:rFonts w:asciiTheme="minorHAnsi" w:hAnsiTheme="minorHAnsi" w:cstheme="minorHAnsi"/>
        </w:rPr>
        <w:t xml:space="preserve"> changes from this activity?</w:t>
      </w:r>
    </w:p>
    <w:p w14:paraId="5562BF23" w14:textId="77777777" w:rsidR="00DB62BE" w:rsidRPr="00FC6677" w:rsidRDefault="00DB62BE" w:rsidP="00F720CC">
      <w:pPr>
        <w:spacing w:line="480" w:lineRule="auto"/>
        <w:rPr>
          <w:rFonts w:asciiTheme="minorHAnsi" w:hAnsiTheme="minorHAnsi" w:cstheme="minorHAnsi"/>
        </w:rPr>
      </w:pPr>
    </w:p>
    <w:sectPr w:rsidR="00DB62BE" w:rsidRPr="00FC66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AAAB" w14:textId="77777777" w:rsidR="00E01183" w:rsidRDefault="00E01183" w:rsidP="009F49B3">
      <w:r>
        <w:separator/>
      </w:r>
    </w:p>
  </w:endnote>
  <w:endnote w:type="continuationSeparator" w:id="0">
    <w:p w14:paraId="448200F5" w14:textId="77777777" w:rsidR="00E01183" w:rsidRDefault="00E01183" w:rsidP="009F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37FF" w14:textId="217DBCA8" w:rsidR="00A51EDA" w:rsidRPr="00A51EDA" w:rsidRDefault="00A51EDA">
    <w:pPr>
      <w:pStyle w:val="Footer"/>
      <w:rPr>
        <w:rFonts w:asciiTheme="minorHAnsi" w:hAnsiTheme="minorHAnsi" w:cstheme="minorHAnsi"/>
        <w:sz w:val="20"/>
        <w:szCs w:val="20"/>
      </w:rPr>
    </w:pPr>
    <w:r w:rsidRPr="00A51EDA">
      <w:rPr>
        <w:rFonts w:asciiTheme="minorHAnsi" w:hAnsiTheme="minorHAnsi" w:cstheme="minorHAnsi"/>
        <w:sz w:val="20"/>
        <w:szCs w:val="20"/>
      </w:rPr>
      <w:t>WCWPDS Organizational Effectiveness</w:t>
    </w:r>
  </w:p>
  <w:p w14:paraId="201E9853" w14:textId="77777777" w:rsidR="009F49B3" w:rsidRDefault="009F4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92E5" w14:textId="77777777" w:rsidR="00E01183" w:rsidRDefault="00E01183" w:rsidP="009F49B3">
      <w:r>
        <w:separator/>
      </w:r>
    </w:p>
  </w:footnote>
  <w:footnote w:type="continuationSeparator" w:id="0">
    <w:p w14:paraId="59641F5F" w14:textId="77777777" w:rsidR="00E01183" w:rsidRDefault="00E01183" w:rsidP="009F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2997"/>
    <w:multiLevelType w:val="hybridMultilevel"/>
    <w:tmpl w:val="8FB2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60968"/>
    <w:multiLevelType w:val="hybridMultilevel"/>
    <w:tmpl w:val="513CCF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6C"/>
    <w:rsid w:val="000020D6"/>
    <w:rsid w:val="000E553C"/>
    <w:rsid w:val="001470A6"/>
    <w:rsid w:val="00393ABE"/>
    <w:rsid w:val="00504E6C"/>
    <w:rsid w:val="005448C1"/>
    <w:rsid w:val="00554AC5"/>
    <w:rsid w:val="00745CB1"/>
    <w:rsid w:val="009F49B3"/>
    <w:rsid w:val="00A51EDA"/>
    <w:rsid w:val="00A74853"/>
    <w:rsid w:val="00C75383"/>
    <w:rsid w:val="00DB62BE"/>
    <w:rsid w:val="00E01183"/>
    <w:rsid w:val="00E517A9"/>
    <w:rsid w:val="00F04D96"/>
    <w:rsid w:val="00F720CC"/>
    <w:rsid w:val="00FC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6C11"/>
  <w15:chartTrackingRefBased/>
  <w15:docId w15:val="{30FDCA5F-41CE-470D-9B8D-024BE858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4E6C"/>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E6C"/>
    <w:rPr>
      <w:rFonts w:ascii="Cambria" w:eastAsia="Times New Roman" w:hAnsi="Cambria" w:cs="Times New Roman"/>
      <w:b/>
      <w:bCs/>
      <w:color w:val="365F91"/>
      <w:sz w:val="28"/>
      <w:szCs w:val="28"/>
    </w:rPr>
  </w:style>
  <w:style w:type="paragraph" w:styleId="ListParagraph">
    <w:name w:val="List Paragraph"/>
    <w:basedOn w:val="Normal"/>
    <w:uiPriority w:val="34"/>
    <w:qFormat/>
    <w:rsid w:val="00FC6677"/>
    <w:pPr>
      <w:ind w:left="720"/>
      <w:contextualSpacing/>
    </w:pPr>
  </w:style>
  <w:style w:type="paragraph" w:styleId="Header">
    <w:name w:val="header"/>
    <w:basedOn w:val="Normal"/>
    <w:link w:val="HeaderChar"/>
    <w:uiPriority w:val="99"/>
    <w:unhideWhenUsed/>
    <w:rsid w:val="009F49B3"/>
    <w:pPr>
      <w:tabs>
        <w:tab w:val="center" w:pos="4680"/>
        <w:tab w:val="right" w:pos="9360"/>
      </w:tabs>
    </w:pPr>
  </w:style>
  <w:style w:type="character" w:customStyle="1" w:styleId="HeaderChar">
    <w:name w:val="Header Char"/>
    <w:basedOn w:val="DefaultParagraphFont"/>
    <w:link w:val="Header"/>
    <w:uiPriority w:val="99"/>
    <w:rsid w:val="009F49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49B3"/>
    <w:pPr>
      <w:tabs>
        <w:tab w:val="center" w:pos="4680"/>
        <w:tab w:val="right" w:pos="9360"/>
      </w:tabs>
    </w:pPr>
  </w:style>
  <w:style w:type="character" w:customStyle="1" w:styleId="FooterChar">
    <w:name w:val="Footer Char"/>
    <w:basedOn w:val="DefaultParagraphFont"/>
    <w:link w:val="Footer"/>
    <w:uiPriority w:val="99"/>
    <w:rsid w:val="009F49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2470">
      <w:bodyDiv w:val="1"/>
      <w:marLeft w:val="0"/>
      <w:marRight w:val="0"/>
      <w:marTop w:val="0"/>
      <w:marBottom w:val="0"/>
      <w:divBdr>
        <w:top w:val="none" w:sz="0" w:space="0" w:color="auto"/>
        <w:left w:val="none" w:sz="0" w:space="0" w:color="auto"/>
        <w:bottom w:val="none" w:sz="0" w:space="0" w:color="auto"/>
        <w:right w:val="none" w:sz="0" w:space="0" w:color="auto"/>
      </w:divBdr>
      <w:divsChild>
        <w:div w:id="1027759546">
          <w:marLeft w:val="0"/>
          <w:marRight w:val="0"/>
          <w:marTop w:val="0"/>
          <w:marBottom w:val="0"/>
          <w:divBdr>
            <w:top w:val="none" w:sz="0" w:space="0" w:color="auto"/>
            <w:left w:val="none" w:sz="0" w:space="0" w:color="auto"/>
            <w:bottom w:val="none" w:sz="0" w:space="0" w:color="auto"/>
            <w:right w:val="none" w:sz="0" w:space="0" w:color="auto"/>
          </w:divBdr>
          <w:divsChild>
            <w:div w:id="1162820193">
              <w:marLeft w:val="0"/>
              <w:marRight w:val="0"/>
              <w:marTop w:val="0"/>
              <w:marBottom w:val="0"/>
              <w:divBdr>
                <w:top w:val="none" w:sz="0" w:space="0" w:color="auto"/>
                <w:left w:val="none" w:sz="0" w:space="0" w:color="auto"/>
                <w:bottom w:val="none" w:sz="0" w:space="0" w:color="auto"/>
                <w:right w:val="none" w:sz="0" w:space="0" w:color="auto"/>
              </w:divBdr>
              <w:divsChild>
                <w:div w:id="405537700">
                  <w:marLeft w:val="0"/>
                  <w:marRight w:val="0"/>
                  <w:marTop w:val="0"/>
                  <w:marBottom w:val="0"/>
                  <w:divBdr>
                    <w:top w:val="none" w:sz="0" w:space="0" w:color="auto"/>
                    <w:left w:val="none" w:sz="0" w:space="0" w:color="auto"/>
                    <w:bottom w:val="none" w:sz="0" w:space="0" w:color="auto"/>
                    <w:right w:val="none" w:sz="0" w:space="0" w:color="auto"/>
                  </w:divBdr>
                </w:div>
                <w:div w:id="1111436075">
                  <w:marLeft w:val="0"/>
                  <w:marRight w:val="0"/>
                  <w:marTop w:val="0"/>
                  <w:marBottom w:val="0"/>
                  <w:divBdr>
                    <w:top w:val="none" w:sz="0" w:space="0" w:color="auto"/>
                    <w:left w:val="none" w:sz="0" w:space="0" w:color="auto"/>
                    <w:bottom w:val="none" w:sz="0" w:space="0" w:color="auto"/>
                    <w:right w:val="none" w:sz="0" w:space="0" w:color="auto"/>
                  </w:divBdr>
                </w:div>
                <w:div w:id="426853472">
                  <w:marLeft w:val="0"/>
                  <w:marRight w:val="0"/>
                  <w:marTop w:val="0"/>
                  <w:marBottom w:val="0"/>
                  <w:divBdr>
                    <w:top w:val="none" w:sz="0" w:space="0" w:color="auto"/>
                    <w:left w:val="none" w:sz="0" w:space="0" w:color="auto"/>
                    <w:bottom w:val="none" w:sz="0" w:space="0" w:color="auto"/>
                    <w:right w:val="none" w:sz="0" w:space="0" w:color="auto"/>
                  </w:divBdr>
                </w:div>
                <w:div w:id="696665689">
                  <w:marLeft w:val="0"/>
                  <w:marRight w:val="0"/>
                  <w:marTop w:val="0"/>
                  <w:marBottom w:val="0"/>
                  <w:divBdr>
                    <w:top w:val="none" w:sz="0" w:space="0" w:color="auto"/>
                    <w:left w:val="none" w:sz="0" w:space="0" w:color="auto"/>
                    <w:bottom w:val="none" w:sz="0" w:space="0" w:color="auto"/>
                    <w:right w:val="none" w:sz="0" w:space="0" w:color="auto"/>
                  </w:divBdr>
                </w:div>
                <w:div w:id="1839298117">
                  <w:marLeft w:val="0"/>
                  <w:marRight w:val="0"/>
                  <w:marTop w:val="0"/>
                  <w:marBottom w:val="0"/>
                  <w:divBdr>
                    <w:top w:val="none" w:sz="0" w:space="0" w:color="auto"/>
                    <w:left w:val="none" w:sz="0" w:space="0" w:color="auto"/>
                    <w:bottom w:val="none" w:sz="0" w:space="0" w:color="auto"/>
                    <w:right w:val="none" w:sz="0" w:space="0" w:color="auto"/>
                  </w:divBdr>
                </w:div>
                <w:div w:id="1675761325">
                  <w:marLeft w:val="0"/>
                  <w:marRight w:val="0"/>
                  <w:marTop w:val="0"/>
                  <w:marBottom w:val="0"/>
                  <w:divBdr>
                    <w:top w:val="none" w:sz="0" w:space="0" w:color="auto"/>
                    <w:left w:val="none" w:sz="0" w:space="0" w:color="auto"/>
                    <w:bottom w:val="none" w:sz="0" w:space="0" w:color="auto"/>
                    <w:right w:val="none" w:sz="0" w:space="0" w:color="auto"/>
                  </w:divBdr>
                </w:div>
                <w:div w:id="159203161">
                  <w:marLeft w:val="0"/>
                  <w:marRight w:val="0"/>
                  <w:marTop w:val="0"/>
                  <w:marBottom w:val="0"/>
                  <w:divBdr>
                    <w:top w:val="none" w:sz="0" w:space="0" w:color="auto"/>
                    <w:left w:val="none" w:sz="0" w:space="0" w:color="auto"/>
                    <w:bottom w:val="none" w:sz="0" w:space="0" w:color="auto"/>
                    <w:right w:val="none" w:sz="0" w:space="0" w:color="auto"/>
                  </w:divBdr>
                </w:div>
                <w:div w:id="1212040400">
                  <w:marLeft w:val="0"/>
                  <w:marRight w:val="0"/>
                  <w:marTop w:val="0"/>
                  <w:marBottom w:val="0"/>
                  <w:divBdr>
                    <w:top w:val="none" w:sz="0" w:space="0" w:color="auto"/>
                    <w:left w:val="none" w:sz="0" w:space="0" w:color="auto"/>
                    <w:bottom w:val="none" w:sz="0" w:space="0" w:color="auto"/>
                    <w:right w:val="none" w:sz="0" w:space="0" w:color="auto"/>
                  </w:divBdr>
                </w:div>
                <w:div w:id="3635236">
                  <w:marLeft w:val="0"/>
                  <w:marRight w:val="0"/>
                  <w:marTop w:val="0"/>
                  <w:marBottom w:val="0"/>
                  <w:divBdr>
                    <w:top w:val="none" w:sz="0" w:space="0" w:color="auto"/>
                    <w:left w:val="none" w:sz="0" w:space="0" w:color="auto"/>
                    <w:bottom w:val="none" w:sz="0" w:space="0" w:color="auto"/>
                    <w:right w:val="none" w:sz="0" w:space="0" w:color="auto"/>
                  </w:divBdr>
                </w:div>
                <w:div w:id="733620515">
                  <w:marLeft w:val="0"/>
                  <w:marRight w:val="0"/>
                  <w:marTop w:val="0"/>
                  <w:marBottom w:val="0"/>
                  <w:divBdr>
                    <w:top w:val="none" w:sz="0" w:space="0" w:color="auto"/>
                    <w:left w:val="none" w:sz="0" w:space="0" w:color="auto"/>
                    <w:bottom w:val="none" w:sz="0" w:space="0" w:color="auto"/>
                    <w:right w:val="none" w:sz="0" w:space="0" w:color="auto"/>
                  </w:divBdr>
                </w:div>
                <w:div w:id="909846336">
                  <w:marLeft w:val="0"/>
                  <w:marRight w:val="0"/>
                  <w:marTop w:val="0"/>
                  <w:marBottom w:val="0"/>
                  <w:divBdr>
                    <w:top w:val="none" w:sz="0" w:space="0" w:color="auto"/>
                    <w:left w:val="none" w:sz="0" w:space="0" w:color="auto"/>
                    <w:bottom w:val="none" w:sz="0" w:space="0" w:color="auto"/>
                    <w:right w:val="none" w:sz="0" w:space="0" w:color="auto"/>
                  </w:divBdr>
                </w:div>
                <w:div w:id="1413041426">
                  <w:marLeft w:val="0"/>
                  <w:marRight w:val="0"/>
                  <w:marTop w:val="0"/>
                  <w:marBottom w:val="0"/>
                  <w:divBdr>
                    <w:top w:val="none" w:sz="0" w:space="0" w:color="auto"/>
                    <w:left w:val="none" w:sz="0" w:space="0" w:color="auto"/>
                    <w:bottom w:val="none" w:sz="0" w:space="0" w:color="auto"/>
                    <w:right w:val="none" w:sz="0" w:space="0" w:color="auto"/>
                  </w:divBdr>
                </w:div>
                <w:div w:id="1095663492">
                  <w:marLeft w:val="0"/>
                  <w:marRight w:val="0"/>
                  <w:marTop w:val="0"/>
                  <w:marBottom w:val="0"/>
                  <w:divBdr>
                    <w:top w:val="none" w:sz="0" w:space="0" w:color="auto"/>
                    <w:left w:val="none" w:sz="0" w:space="0" w:color="auto"/>
                    <w:bottom w:val="none" w:sz="0" w:space="0" w:color="auto"/>
                    <w:right w:val="none" w:sz="0" w:space="0" w:color="auto"/>
                  </w:divBdr>
                </w:div>
                <w:div w:id="241640691">
                  <w:marLeft w:val="0"/>
                  <w:marRight w:val="0"/>
                  <w:marTop w:val="0"/>
                  <w:marBottom w:val="0"/>
                  <w:divBdr>
                    <w:top w:val="none" w:sz="0" w:space="0" w:color="auto"/>
                    <w:left w:val="none" w:sz="0" w:space="0" w:color="auto"/>
                    <w:bottom w:val="none" w:sz="0" w:space="0" w:color="auto"/>
                    <w:right w:val="none" w:sz="0" w:space="0" w:color="auto"/>
                  </w:divBdr>
                </w:div>
                <w:div w:id="197741686">
                  <w:marLeft w:val="0"/>
                  <w:marRight w:val="0"/>
                  <w:marTop w:val="0"/>
                  <w:marBottom w:val="0"/>
                  <w:divBdr>
                    <w:top w:val="none" w:sz="0" w:space="0" w:color="auto"/>
                    <w:left w:val="none" w:sz="0" w:space="0" w:color="auto"/>
                    <w:bottom w:val="none" w:sz="0" w:space="0" w:color="auto"/>
                    <w:right w:val="none" w:sz="0" w:space="0" w:color="auto"/>
                  </w:divBdr>
                </w:div>
                <w:div w:id="1961573703">
                  <w:marLeft w:val="0"/>
                  <w:marRight w:val="0"/>
                  <w:marTop w:val="0"/>
                  <w:marBottom w:val="0"/>
                  <w:divBdr>
                    <w:top w:val="none" w:sz="0" w:space="0" w:color="auto"/>
                    <w:left w:val="none" w:sz="0" w:space="0" w:color="auto"/>
                    <w:bottom w:val="none" w:sz="0" w:space="0" w:color="auto"/>
                    <w:right w:val="none" w:sz="0" w:space="0" w:color="auto"/>
                  </w:divBdr>
                </w:div>
                <w:div w:id="1727992424">
                  <w:marLeft w:val="0"/>
                  <w:marRight w:val="0"/>
                  <w:marTop w:val="0"/>
                  <w:marBottom w:val="0"/>
                  <w:divBdr>
                    <w:top w:val="none" w:sz="0" w:space="0" w:color="auto"/>
                    <w:left w:val="none" w:sz="0" w:space="0" w:color="auto"/>
                    <w:bottom w:val="none" w:sz="0" w:space="0" w:color="auto"/>
                    <w:right w:val="none" w:sz="0" w:space="0" w:color="auto"/>
                  </w:divBdr>
                </w:div>
                <w:div w:id="904609533">
                  <w:marLeft w:val="0"/>
                  <w:marRight w:val="0"/>
                  <w:marTop w:val="0"/>
                  <w:marBottom w:val="0"/>
                  <w:divBdr>
                    <w:top w:val="none" w:sz="0" w:space="0" w:color="auto"/>
                    <w:left w:val="none" w:sz="0" w:space="0" w:color="auto"/>
                    <w:bottom w:val="none" w:sz="0" w:space="0" w:color="auto"/>
                    <w:right w:val="none" w:sz="0" w:space="0" w:color="auto"/>
                  </w:divBdr>
                </w:div>
                <w:div w:id="2141414326">
                  <w:marLeft w:val="0"/>
                  <w:marRight w:val="0"/>
                  <w:marTop w:val="0"/>
                  <w:marBottom w:val="0"/>
                  <w:divBdr>
                    <w:top w:val="none" w:sz="0" w:space="0" w:color="auto"/>
                    <w:left w:val="none" w:sz="0" w:space="0" w:color="auto"/>
                    <w:bottom w:val="none" w:sz="0" w:space="0" w:color="auto"/>
                    <w:right w:val="none" w:sz="0" w:space="0" w:color="auto"/>
                  </w:divBdr>
                </w:div>
                <w:div w:id="1629555549">
                  <w:marLeft w:val="0"/>
                  <w:marRight w:val="0"/>
                  <w:marTop w:val="0"/>
                  <w:marBottom w:val="0"/>
                  <w:divBdr>
                    <w:top w:val="none" w:sz="0" w:space="0" w:color="auto"/>
                    <w:left w:val="none" w:sz="0" w:space="0" w:color="auto"/>
                    <w:bottom w:val="none" w:sz="0" w:space="0" w:color="auto"/>
                    <w:right w:val="none" w:sz="0" w:space="0" w:color="auto"/>
                  </w:divBdr>
                </w:div>
                <w:div w:id="1823740610">
                  <w:marLeft w:val="0"/>
                  <w:marRight w:val="0"/>
                  <w:marTop w:val="0"/>
                  <w:marBottom w:val="0"/>
                  <w:divBdr>
                    <w:top w:val="none" w:sz="0" w:space="0" w:color="auto"/>
                    <w:left w:val="none" w:sz="0" w:space="0" w:color="auto"/>
                    <w:bottom w:val="none" w:sz="0" w:space="0" w:color="auto"/>
                    <w:right w:val="none" w:sz="0" w:space="0" w:color="auto"/>
                  </w:divBdr>
                </w:div>
                <w:div w:id="836503325">
                  <w:marLeft w:val="0"/>
                  <w:marRight w:val="0"/>
                  <w:marTop w:val="0"/>
                  <w:marBottom w:val="0"/>
                  <w:divBdr>
                    <w:top w:val="none" w:sz="0" w:space="0" w:color="auto"/>
                    <w:left w:val="none" w:sz="0" w:space="0" w:color="auto"/>
                    <w:bottom w:val="none" w:sz="0" w:space="0" w:color="auto"/>
                    <w:right w:val="none" w:sz="0" w:space="0" w:color="auto"/>
                  </w:divBdr>
                </w:div>
                <w:div w:id="1976374323">
                  <w:marLeft w:val="0"/>
                  <w:marRight w:val="0"/>
                  <w:marTop w:val="0"/>
                  <w:marBottom w:val="0"/>
                  <w:divBdr>
                    <w:top w:val="none" w:sz="0" w:space="0" w:color="auto"/>
                    <w:left w:val="none" w:sz="0" w:space="0" w:color="auto"/>
                    <w:bottom w:val="none" w:sz="0" w:space="0" w:color="auto"/>
                    <w:right w:val="none" w:sz="0" w:space="0" w:color="auto"/>
                  </w:divBdr>
                </w:div>
                <w:div w:id="2053995076">
                  <w:marLeft w:val="0"/>
                  <w:marRight w:val="0"/>
                  <w:marTop w:val="0"/>
                  <w:marBottom w:val="0"/>
                  <w:divBdr>
                    <w:top w:val="none" w:sz="0" w:space="0" w:color="auto"/>
                    <w:left w:val="none" w:sz="0" w:space="0" w:color="auto"/>
                    <w:bottom w:val="none" w:sz="0" w:space="0" w:color="auto"/>
                    <w:right w:val="none" w:sz="0" w:space="0" w:color="auto"/>
                  </w:divBdr>
                </w:div>
                <w:div w:id="574894542">
                  <w:marLeft w:val="0"/>
                  <w:marRight w:val="0"/>
                  <w:marTop w:val="0"/>
                  <w:marBottom w:val="0"/>
                  <w:divBdr>
                    <w:top w:val="none" w:sz="0" w:space="0" w:color="auto"/>
                    <w:left w:val="none" w:sz="0" w:space="0" w:color="auto"/>
                    <w:bottom w:val="none" w:sz="0" w:space="0" w:color="auto"/>
                    <w:right w:val="none" w:sz="0" w:space="0" w:color="auto"/>
                  </w:divBdr>
                </w:div>
                <w:div w:id="1219124461">
                  <w:marLeft w:val="0"/>
                  <w:marRight w:val="0"/>
                  <w:marTop w:val="0"/>
                  <w:marBottom w:val="0"/>
                  <w:divBdr>
                    <w:top w:val="none" w:sz="0" w:space="0" w:color="auto"/>
                    <w:left w:val="none" w:sz="0" w:space="0" w:color="auto"/>
                    <w:bottom w:val="none" w:sz="0" w:space="0" w:color="auto"/>
                    <w:right w:val="none" w:sz="0" w:space="0" w:color="auto"/>
                  </w:divBdr>
                </w:div>
                <w:div w:id="486284026">
                  <w:marLeft w:val="0"/>
                  <w:marRight w:val="0"/>
                  <w:marTop w:val="0"/>
                  <w:marBottom w:val="0"/>
                  <w:divBdr>
                    <w:top w:val="none" w:sz="0" w:space="0" w:color="auto"/>
                    <w:left w:val="none" w:sz="0" w:space="0" w:color="auto"/>
                    <w:bottom w:val="none" w:sz="0" w:space="0" w:color="auto"/>
                    <w:right w:val="none" w:sz="0" w:space="0" w:color="auto"/>
                  </w:divBdr>
                </w:div>
                <w:div w:id="1798179310">
                  <w:marLeft w:val="0"/>
                  <w:marRight w:val="0"/>
                  <w:marTop w:val="0"/>
                  <w:marBottom w:val="0"/>
                  <w:divBdr>
                    <w:top w:val="none" w:sz="0" w:space="0" w:color="auto"/>
                    <w:left w:val="none" w:sz="0" w:space="0" w:color="auto"/>
                    <w:bottom w:val="none" w:sz="0" w:space="0" w:color="auto"/>
                    <w:right w:val="none" w:sz="0" w:space="0" w:color="auto"/>
                  </w:divBdr>
                </w:div>
                <w:div w:id="55470736">
                  <w:marLeft w:val="0"/>
                  <w:marRight w:val="0"/>
                  <w:marTop w:val="0"/>
                  <w:marBottom w:val="0"/>
                  <w:divBdr>
                    <w:top w:val="none" w:sz="0" w:space="0" w:color="auto"/>
                    <w:left w:val="none" w:sz="0" w:space="0" w:color="auto"/>
                    <w:bottom w:val="none" w:sz="0" w:space="0" w:color="auto"/>
                    <w:right w:val="none" w:sz="0" w:space="0" w:color="auto"/>
                  </w:divBdr>
                </w:div>
                <w:div w:id="1121875007">
                  <w:marLeft w:val="0"/>
                  <w:marRight w:val="0"/>
                  <w:marTop w:val="0"/>
                  <w:marBottom w:val="0"/>
                  <w:divBdr>
                    <w:top w:val="none" w:sz="0" w:space="0" w:color="auto"/>
                    <w:left w:val="none" w:sz="0" w:space="0" w:color="auto"/>
                    <w:bottom w:val="none" w:sz="0" w:space="0" w:color="auto"/>
                    <w:right w:val="none" w:sz="0" w:space="0" w:color="auto"/>
                  </w:divBdr>
                </w:div>
                <w:div w:id="1334067034">
                  <w:marLeft w:val="0"/>
                  <w:marRight w:val="0"/>
                  <w:marTop w:val="0"/>
                  <w:marBottom w:val="0"/>
                  <w:divBdr>
                    <w:top w:val="none" w:sz="0" w:space="0" w:color="auto"/>
                    <w:left w:val="none" w:sz="0" w:space="0" w:color="auto"/>
                    <w:bottom w:val="none" w:sz="0" w:space="0" w:color="auto"/>
                    <w:right w:val="none" w:sz="0" w:space="0" w:color="auto"/>
                  </w:divBdr>
                </w:div>
                <w:div w:id="28646694">
                  <w:marLeft w:val="0"/>
                  <w:marRight w:val="0"/>
                  <w:marTop w:val="0"/>
                  <w:marBottom w:val="0"/>
                  <w:divBdr>
                    <w:top w:val="none" w:sz="0" w:space="0" w:color="auto"/>
                    <w:left w:val="none" w:sz="0" w:space="0" w:color="auto"/>
                    <w:bottom w:val="none" w:sz="0" w:space="0" w:color="auto"/>
                    <w:right w:val="none" w:sz="0" w:space="0" w:color="auto"/>
                  </w:divBdr>
                </w:div>
                <w:div w:id="1294826566">
                  <w:marLeft w:val="0"/>
                  <w:marRight w:val="0"/>
                  <w:marTop w:val="0"/>
                  <w:marBottom w:val="0"/>
                  <w:divBdr>
                    <w:top w:val="none" w:sz="0" w:space="0" w:color="auto"/>
                    <w:left w:val="none" w:sz="0" w:space="0" w:color="auto"/>
                    <w:bottom w:val="none" w:sz="0" w:space="0" w:color="auto"/>
                    <w:right w:val="none" w:sz="0" w:space="0" w:color="auto"/>
                  </w:divBdr>
                </w:div>
                <w:div w:id="1162430071">
                  <w:marLeft w:val="0"/>
                  <w:marRight w:val="0"/>
                  <w:marTop w:val="0"/>
                  <w:marBottom w:val="0"/>
                  <w:divBdr>
                    <w:top w:val="none" w:sz="0" w:space="0" w:color="auto"/>
                    <w:left w:val="none" w:sz="0" w:space="0" w:color="auto"/>
                    <w:bottom w:val="none" w:sz="0" w:space="0" w:color="auto"/>
                    <w:right w:val="none" w:sz="0" w:space="0" w:color="auto"/>
                  </w:divBdr>
                </w:div>
                <w:div w:id="1304775606">
                  <w:marLeft w:val="0"/>
                  <w:marRight w:val="0"/>
                  <w:marTop w:val="0"/>
                  <w:marBottom w:val="0"/>
                  <w:divBdr>
                    <w:top w:val="none" w:sz="0" w:space="0" w:color="auto"/>
                    <w:left w:val="none" w:sz="0" w:space="0" w:color="auto"/>
                    <w:bottom w:val="none" w:sz="0" w:space="0" w:color="auto"/>
                    <w:right w:val="none" w:sz="0" w:space="0" w:color="auto"/>
                  </w:divBdr>
                </w:div>
                <w:div w:id="550188784">
                  <w:marLeft w:val="0"/>
                  <w:marRight w:val="0"/>
                  <w:marTop w:val="0"/>
                  <w:marBottom w:val="0"/>
                  <w:divBdr>
                    <w:top w:val="none" w:sz="0" w:space="0" w:color="auto"/>
                    <w:left w:val="none" w:sz="0" w:space="0" w:color="auto"/>
                    <w:bottom w:val="none" w:sz="0" w:space="0" w:color="auto"/>
                    <w:right w:val="none" w:sz="0" w:space="0" w:color="auto"/>
                  </w:divBdr>
                </w:div>
                <w:div w:id="1036080205">
                  <w:marLeft w:val="0"/>
                  <w:marRight w:val="0"/>
                  <w:marTop w:val="0"/>
                  <w:marBottom w:val="0"/>
                  <w:divBdr>
                    <w:top w:val="none" w:sz="0" w:space="0" w:color="auto"/>
                    <w:left w:val="none" w:sz="0" w:space="0" w:color="auto"/>
                    <w:bottom w:val="none" w:sz="0" w:space="0" w:color="auto"/>
                    <w:right w:val="none" w:sz="0" w:space="0" w:color="auto"/>
                  </w:divBdr>
                </w:div>
                <w:div w:id="957375544">
                  <w:marLeft w:val="0"/>
                  <w:marRight w:val="0"/>
                  <w:marTop w:val="0"/>
                  <w:marBottom w:val="0"/>
                  <w:divBdr>
                    <w:top w:val="none" w:sz="0" w:space="0" w:color="auto"/>
                    <w:left w:val="none" w:sz="0" w:space="0" w:color="auto"/>
                    <w:bottom w:val="none" w:sz="0" w:space="0" w:color="auto"/>
                    <w:right w:val="none" w:sz="0" w:space="0" w:color="auto"/>
                  </w:divBdr>
                </w:div>
                <w:div w:id="1859539565">
                  <w:marLeft w:val="0"/>
                  <w:marRight w:val="0"/>
                  <w:marTop w:val="0"/>
                  <w:marBottom w:val="0"/>
                  <w:divBdr>
                    <w:top w:val="none" w:sz="0" w:space="0" w:color="auto"/>
                    <w:left w:val="none" w:sz="0" w:space="0" w:color="auto"/>
                    <w:bottom w:val="none" w:sz="0" w:space="0" w:color="auto"/>
                    <w:right w:val="none" w:sz="0" w:space="0" w:color="auto"/>
                  </w:divBdr>
                </w:div>
                <w:div w:id="1130443334">
                  <w:marLeft w:val="0"/>
                  <w:marRight w:val="0"/>
                  <w:marTop w:val="0"/>
                  <w:marBottom w:val="0"/>
                  <w:divBdr>
                    <w:top w:val="none" w:sz="0" w:space="0" w:color="auto"/>
                    <w:left w:val="none" w:sz="0" w:space="0" w:color="auto"/>
                    <w:bottom w:val="none" w:sz="0" w:space="0" w:color="auto"/>
                    <w:right w:val="none" w:sz="0" w:space="0" w:color="auto"/>
                  </w:divBdr>
                </w:div>
                <w:div w:id="1140801063">
                  <w:marLeft w:val="0"/>
                  <w:marRight w:val="0"/>
                  <w:marTop w:val="0"/>
                  <w:marBottom w:val="0"/>
                  <w:divBdr>
                    <w:top w:val="none" w:sz="0" w:space="0" w:color="auto"/>
                    <w:left w:val="none" w:sz="0" w:space="0" w:color="auto"/>
                    <w:bottom w:val="none" w:sz="0" w:space="0" w:color="auto"/>
                    <w:right w:val="none" w:sz="0" w:space="0" w:color="auto"/>
                  </w:divBdr>
                </w:div>
                <w:div w:id="21982375">
                  <w:marLeft w:val="0"/>
                  <w:marRight w:val="0"/>
                  <w:marTop w:val="0"/>
                  <w:marBottom w:val="0"/>
                  <w:divBdr>
                    <w:top w:val="none" w:sz="0" w:space="0" w:color="auto"/>
                    <w:left w:val="none" w:sz="0" w:space="0" w:color="auto"/>
                    <w:bottom w:val="none" w:sz="0" w:space="0" w:color="auto"/>
                    <w:right w:val="none" w:sz="0" w:space="0" w:color="auto"/>
                  </w:divBdr>
                </w:div>
                <w:div w:id="2042823101">
                  <w:marLeft w:val="0"/>
                  <w:marRight w:val="0"/>
                  <w:marTop w:val="0"/>
                  <w:marBottom w:val="0"/>
                  <w:divBdr>
                    <w:top w:val="none" w:sz="0" w:space="0" w:color="auto"/>
                    <w:left w:val="none" w:sz="0" w:space="0" w:color="auto"/>
                    <w:bottom w:val="none" w:sz="0" w:space="0" w:color="auto"/>
                    <w:right w:val="none" w:sz="0" w:space="0" w:color="auto"/>
                  </w:divBdr>
                </w:div>
                <w:div w:id="1208494269">
                  <w:marLeft w:val="0"/>
                  <w:marRight w:val="0"/>
                  <w:marTop w:val="0"/>
                  <w:marBottom w:val="0"/>
                  <w:divBdr>
                    <w:top w:val="none" w:sz="0" w:space="0" w:color="auto"/>
                    <w:left w:val="none" w:sz="0" w:space="0" w:color="auto"/>
                    <w:bottom w:val="none" w:sz="0" w:space="0" w:color="auto"/>
                    <w:right w:val="none" w:sz="0" w:space="0" w:color="auto"/>
                  </w:divBdr>
                </w:div>
                <w:div w:id="1885362488">
                  <w:marLeft w:val="0"/>
                  <w:marRight w:val="0"/>
                  <w:marTop w:val="0"/>
                  <w:marBottom w:val="0"/>
                  <w:divBdr>
                    <w:top w:val="none" w:sz="0" w:space="0" w:color="auto"/>
                    <w:left w:val="none" w:sz="0" w:space="0" w:color="auto"/>
                    <w:bottom w:val="none" w:sz="0" w:space="0" w:color="auto"/>
                    <w:right w:val="none" w:sz="0" w:space="0" w:color="auto"/>
                  </w:divBdr>
                </w:div>
                <w:div w:id="1576547224">
                  <w:marLeft w:val="0"/>
                  <w:marRight w:val="0"/>
                  <w:marTop w:val="0"/>
                  <w:marBottom w:val="0"/>
                  <w:divBdr>
                    <w:top w:val="none" w:sz="0" w:space="0" w:color="auto"/>
                    <w:left w:val="none" w:sz="0" w:space="0" w:color="auto"/>
                    <w:bottom w:val="none" w:sz="0" w:space="0" w:color="auto"/>
                    <w:right w:val="none" w:sz="0" w:space="0" w:color="auto"/>
                  </w:divBdr>
                </w:div>
                <w:div w:id="1774745086">
                  <w:marLeft w:val="0"/>
                  <w:marRight w:val="0"/>
                  <w:marTop w:val="0"/>
                  <w:marBottom w:val="0"/>
                  <w:divBdr>
                    <w:top w:val="none" w:sz="0" w:space="0" w:color="auto"/>
                    <w:left w:val="none" w:sz="0" w:space="0" w:color="auto"/>
                    <w:bottom w:val="none" w:sz="0" w:space="0" w:color="auto"/>
                    <w:right w:val="none" w:sz="0" w:space="0" w:color="auto"/>
                  </w:divBdr>
                </w:div>
                <w:div w:id="743792957">
                  <w:marLeft w:val="0"/>
                  <w:marRight w:val="0"/>
                  <w:marTop w:val="0"/>
                  <w:marBottom w:val="0"/>
                  <w:divBdr>
                    <w:top w:val="none" w:sz="0" w:space="0" w:color="auto"/>
                    <w:left w:val="none" w:sz="0" w:space="0" w:color="auto"/>
                    <w:bottom w:val="none" w:sz="0" w:space="0" w:color="auto"/>
                    <w:right w:val="none" w:sz="0" w:space="0" w:color="auto"/>
                  </w:divBdr>
                </w:div>
                <w:div w:id="2983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 Madison</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 KELLY</dc:creator>
  <cp:keywords/>
  <dc:description/>
  <cp:lastModifiedBy>KIMBERLY J KELLY</cp:lastModifiedBy>
  <cp:revision>3</cp:revision>
  <dcterms:created xsi:type="dcterms:W3CDTF">2022-06-13T19:21:00Z</dcterms:created>
  <dcterms:modified xsi:type="dcterms:W3CDTF">2022-06-13T20:46:00Z</dcterms:modified>
</cp:coreProperties>
</file>