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3326" w:right="3327"/>
        <w:jc w:val="center"/>
      </w:pPr>
      <w:r>
        <w:rPr>
          <w:color w:val="112D3C"/>
        </w:rPr>
        <w:t>Plan-Do-Study-Act</w:t>
      </w:r>
      <w:r>
        <w:rPr>
          <w:color w:val="112D3C"/>
          <w:spacing w:val="-32"/>
        </w:rPr>
        <w:t> </w:t>
      </w:r>
      <w:r>
        <w:rPr>
          <w:color w:val="112D3C"/>
        </w:rPr>
        <w:t>(PDSA)</w:t>
      </w:r>
      <w:r>
        <w:rPr>
          <w:color w:val="112D3C"/>
          <w:spacing w:val="-30"/>
        </w:rPr>
        <w:t> </w:t>
      </w:r>
      <w:r>
        <w:rPr>
          <w:color w:val="112D3C"/>
          <w:spacing w:val="-4"/>
        </w:rPr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20"/>
        </w:rPr>
      </w:pPr>
    </w:p>
    <w:tbl>
      <w:tblPr>
        <w:tblW w:w="0" w:type="auto"/>
        <w:jc w:val="left"/>
        <w:tblInd w:w="547" w:type="dxa"/>
        <w:tblBorders>
          <w:top w:val="single" w:sz="18" w:space="0" w:color="171616"/>
          <w:left w:val="single" w:sz="18" w:space="0" w:color="171616"/>
          <w:bottom w:val="single" w:sz="18" w:space="0" w:color="171616"/>
          <w:right w:val="single" w:sz="18" w:space="0" w:color="171616"/>
          <w:insideH w:val="single" w:sz="18" w:space="0" w:color="171616"/>
          <w:insideV w:val="single" w:sz="18" w:space="0" w:color="1716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8191"/>
      </w:tblGrid>
      <w:tr>
        <w:trPr>
          <w:trHeight w:val="775" w:hRule="atLeast"/>
        </w:trPr>
        <w:tc>
          <w:tcPr>
            <w:tcW w:w="13027" w:type="dxa"/>
            <w:gridSpan w:val="2"/>
            <w:tcBorders>
              <w:bottom w:val="single" w:sz="8" w:space="0" w:color="171616"/>
            </w:tcBorders>
            <w:shd w:val="clear" w:color="auto" w:fill="97C4C4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Rapid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Cycle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pacing w:val="-5"/>
                <w:sz w:val="22"/>
              </w:rPr>
              <w:t>#:</w:t>
            </w:r>
          </w:p>
        </w:tc>
      </w:tr>
      <w:tr>
        <w:trPr>
          <w:trHeight w:val="879" w:hRule="atLeast"/>
        </w:trPr>
        <w:tc>
          <w:tcPr>
            <w:tcW w:w="4836" w:type="dxa"/>
            <w:tcBorders>
              <w:top w:val="single" w:sz="8" w:space="0" w:color="171616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PDSA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Cycle</w:t>
            </w:r>
            <w:r>
              <w:rPr>
                <w:b/>
                <w:color w:val="112D3C"/>
                <w:spacing w:val="-5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Start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pacing w:val="-4"/>
                <w:sz w:val="22"/>
              </w:rPr>
              <w:t>Date:</w:t>
            </w:r>
          </w:p>
        </w:tc>
        <w:tc>
          <w:tcPr>
            <w:tcW w:w="8191" w:type="dxa"/>
            <w:tcBorders>
              <w:top w:val="single" w:sz="8" w:space="0" w:color="171616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PDSA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Cycle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End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pacing w:val="-4"/>
                <w:sz w:val="22"/>
              </w:rPr>
              <w:t>Date:</w:t>
            </w:r>
          </w:p>
        </w:tc>
      </w:tr>
      <w:tr>
        <w:trPr>
          <w:trHeight w:val="1035" w:hRule="atLeast"/>
        </w:trPr>
        <w:tc>
          <w:tcPr>
            <w:tcW w:w="13027" w:type="dxa"/>
            <w:gridSpan w:val="2"/>
          </w:tcPr>
          <w:p>
            <w:pPr>
              <w:pStyle w:val="TableParagraph"/>
              <w:spacing w:before="121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What</w:t>
            </w:r>
            <w:r>
              <w:rPr>
                <w:b/>
                <w:color w:val="112D3C"/>
                <w:spacing w:val="-5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is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your</w:t>
            </w:r>
            <w:r>
              <w:rPr>
                <w:b/>
                <w:color w:val="112D3C"/>
                <w:spacing w:val="-1"/>
                <w:sz w:val="22"/>
              </w:rPr>
              <w:t> </w:t>
            </w:r>
            <w:r>
              <w:rPr>
                <w:b/>
                <w:color w:val="112D3C"/>
                <w:spacing w:val="-4"/>
                <w:sz w:val="22"/>
              </w:rPr>
              <w:t>goal?</w:t>
            </w:r>
          </w:p>
        </w:tc>
      </w:tr>
      <w:tr>
        <w:trPr>
          <w:trHeight w:val="1123" w:hRule="atLeast"/>
        </w:trPr>
        <w:tc>
          <w:tcPr>
            <w:tcW w:w="13027" w:type="dxa"/>
            <w:gridSpan w:val="2"/>
          </w:tcPr>
          <w:p>
            <w:pPr>
              <w:pStyle w:val="TableParagraph"/>
              <w:spacing w:before="121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What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is the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next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change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to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be</w:t>
            </w:r>
            <w:r>
              <w:rPr>
                <w:b/>
                <w:color w:val="112D3C"/>
                <w:spacing w:val="-1"/>
                <w:sz w:val="22"/>
              </w:rPr>
              <w:t> </w:t>
            </w:r>
            <w:r>
              <w:rPr>
                <w:b/>
                <w:color w:val="112D3C"/>
                <w:spacing w:val="-2"/>
                <w:sz w:val="22"/>
              </w:rPr>
              <w:t>tested?</w:t>
            </w:r>
          </w:p>
        </w:tc>
      </w:tr>
      <w:tr>
        <w:trPr>
          <w:trHeight w:val="1230" w:hRule="atLeast"/>
        </w:trPr>
        <w:tc>
          <w:tcPr>
            <w:tcW w:w="1302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477" w:lineRule="auto" w:before="123"/>
              <w:ind w:left="107" w:right="5966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Write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a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hypothesis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for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your</w:t>
            </w:r>
            <w:r>
              <w:rPr>
                <w:b/>
                <w:color w:val="112D3C"/>
                <w:spacing w:val="-1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next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change</w:t>
            </w:r>
            <w:r>
              <w:rPr>
                <w:b/>
                <w:color w:val="112D3C"/>
                <w:spacing w:val="-5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to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be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tested</w:t>
            </w:r>
            <w:r>
              <w:rPr>
                <w:b/>
                <w:color w:val="112D3C"/>
                <w:spacing w:val="-5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(i.e.,</w:t>
            </w:r>
            <w:r>
              <w:rPr>
                <w:b/>
                <w:color w:val="112D3C"/>
                <w:spacing w:val="-2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one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PDSA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cycle). If we…</w:t>
            </w:r>
          </w:p>
        </w:tc>
      </w:tr>
      <w:tr>
        <w:trPr>
          <w:trHeight w:val="927" w:hRule="atLeast"/>
        </w:trPr>
        <w:tc>
          <w:tcPr>
            <w:tcW w:w="48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z w:val="22"/>
              </w:rPr>
              <w:t>Will</w:t>
            </w:r>
            <w:r>
              <w:rPr>
                <w:b/>
                <w:color w:val="112D3C"/>
                <w:spacing w:val="-6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it</w:t>
            </w:r>
            <w:r>
              <w:rPr>
                <w:b/>
                <w:color w:val="112D3C"/>
                <w:spacing w:val="-4"/>
                <w:sz w:val="22"/>
              </w:rPr>
              <w:t> </w:t>
            </w:r>
            <w:r>
              <w:rPr>
                <w:b/>
                <w:color w:val="112D3C"/>
                <w:sz w:val="22"/>
              </w:rPr>
              <w:t>result</w:t>
            </w:r>
            <w:r>
              <w:rPr>
                <w:b/>
                <w:color w:val="112D3C"/>
                <w:spacing w:val="-3"/>
                <w:sz w:val="22"/>
              </w:rPr>
              <w:t> </w:t>
            </w:r>
            <w:r>
              <w:rPr>
                <w:b/>
                <w:color w:val="112D3C"/>
                <w:spacing w:val="-5"/>
                <w:sz w:val="22"/>
              </w:rPr>
              <w:t>in…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46" w:hRule="atLeast"/>
        </w:trPr>
        <w:tc>
          <w:tcPr>
            <w:tcW w:w="483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112D3C"/>
                <w:spacing w:val="-2"/>
                <w:sz w:val="22"/>
              </w:rPr>
              <w:t>Prediction:</w:t>
            </w:r>
          </w:p>
        </w:tc>
        <w:tc>
          <w:tcPr>
            <w:tcW w:w="81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w:type="default" r:id="rId5"/>
          <w:type w:val="continuous"/>
          <w:pgSz w:w="15840" w:h="12240" w:orient="landscape"/>
          <w:pgMar w:footer="1510" w:header="0" w:top="1380" w:bottom="1700" w:left="940" w:right="940"/>
          <w:pgNumType w:start="1"/>
        </w:sectPr>
      </w:pP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63" w:type="dxa"/>
        <w:tblBorders>
          <w:top w:val="single" w:sz="18" w:space="0" w:color="171616"/>
          <w:left w:val="single" w:sz="18" w:space="0" w:color="171616"/>
          <w:bottom w:val="single" w:sz="18" w:space="0" w:color="171616"/>
          <w:right w:val="single" w:sz="18" w:space="0" w:color="171616"/>
          <w:insideH w:val="single" w:sz="18" w:space="0" w:color="171616"/>
          <w:insideV w:val="single" w:sz="18" w:space="0" w:color="1716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893"/>
      </w:tblGrid>
      <w:tr>
        <w:trPr>
          <w:trHeight w:val="454" w:hRule="atLeast"/>
        </w:trPr>
        <w:tc>
          <w:tcPr>
            <w:tcW w:w="787" w:type="dxa"/>
            <w:vMerge w:val="restart"/>
          </w:tcPr>
          <w:p>
            <w:pPr>
              <w:pStyle w:val="TableParagraph"/>
              <w:spacing w:before="24"/>
              <w:ind w:left="13"/>
              <w:jc w:val="center"/>
              <w:rPr>
                <w:b/>
                <w:sz w:val="44"/>
              </w:rPr>
            </w:pPr>
            <w:r>
              <w:rPr>
                <w:b/>
                <w:color w:val="171616"/>
                <w:w w:val="99"/>
                <w:sz w:val="44"/>
              </w:rPr>
              <w:t>P</w:t>
            </w:r>
          </w:p>
        </w:tc>
        <w:tc>
          <w:tcPr>
            <w:tcW w:w="12893" w:type="dxa"/>
            <w:shd w:val="clear" w:color="auto" w:fill="E0EEE7"/>
          </w:tcPr>
          <w:p>
            <w:pPr>
              <w:pStyle w:val="TableParagraph"/>
              <w:spacing w:before="22"/>
              <w:ind w:left="167"/>
              <w:rPr>
                <w:i/>
                <w:sz w:val="23"/>
              </w:rPr>
            </w:pPr>
            <w:r>
              <w:rPr>
                <w:b/>
                <w:color w:val="171616"/>
                <w:sz w:val="23"/>
              </w:rPr>
              <w:t>PLAN</w:t>
            </w:r>
            <w:r>
              <w:rPr>
                <w:b/>
                <w:color w:val="171616"/>
                <w:spacing w:val="-4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STEP</w:t>
            </w:r>
            <w:r>
              <w:rPr>
                <w:b/>
                <w:color w:val="171616"/>
                <w:spacing w:val="-4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1: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Create</w:t>
            </w:r>
            <w:r>
              <w:rPr>
                <w:b/>
                <w:color w:val="171616"/>
                <w:spacing w:val="-2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a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test</w:t>
            </w:r>
            <w:r>
              <w:rPr>
                <w:b/>
                <w:color w:val="171616"/>
                <w:spacing w:val="-2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plan.</w:t>
            </w:r>
            <w:r>
              <w:rPr>
                <w:b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is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the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test?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task(s)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are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needed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to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set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up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this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test? Where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and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when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will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the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test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pacing w:val="-2"/>
                <w:sz w:val="23"/>
              </w:rPr>
              <w:t>happen?</w:t>
            </w:r>
          </w:p>
        </w:tc>
      </w:tr>
      <w:tr>
        <w:trPr>
          <w:trHeight w:val="1099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  <w:shd w:val="clear" w:color="auto" w:fill="E0EEE7"/>
          </w:tcPr>
          <w:p>
            <w:pPr>
              <w:pStyle w:val="TableParagraph"/>
              <w:spacing w:before="22"/>
              <w:ind w:left="167"/>
              <w:rPr>
                <w:i/>
                <w:sz w:val="23"/>
              </w:rPr>
            </w:pPr>
            <w:r>
              <w:rPr>
                <w:b/>
                <w:color w:val="171616"/>
                <w:sz w:val="23"/>
              </w:rPr>
              <w:t>PLAN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STEP</w:t>
            </w:r>
            <w:r>
              <w:rPr>
                <w:b/>
                <w:color w:val="171616"/>
                <w:spacing w:val="-4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2:</w:t>
            </w:r>
            <w:r>
              <w:rPr>
                <w:b/>
                <w:color w:val="171616"/>
                <w:spacing w:val="-4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Create</w:t>
            </w:r>
            <w:r>
              <w:rPr>
                <w:b/>
                <w:color w:val="171616"/>
                <w:spacing w:val="-2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a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measurement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b/>
                <w:color w:val="171616"/>
                <w:sz w:val="23"/>
              </w:rPr>
              <w:t>plan.</w:t>
            </w:r>
            <w:r>
              <w:rPr>
                <w:b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is</w:t>
            </w:r>
            <w:r>
              <w:rPr>
                <w:i/>
                <w:color w:val="171616"/>
                <w:spacing w:val="-5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the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plan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for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collection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of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data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(who,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what,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where,</w:t>
            </w:r>
            <w:r>
              <w:rPr>
                <w:i/>
                <w:color w:val="171616"/>
                <w:spacing w:val="-5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when,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and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pacing w:val="-2"/>
                <w:sz w:val="23"/>
              </w:rPr>
              <w:t>how)?</w:t>
            </w:r>
          </w:p>
        </w:tc>
      </w:tr>
      <w:tr>
        <w:trPr>
          <w:trHeight w:val="1152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787" w:type="dxa"/>
            <w:vMerge w:val="restart"/>
          </w:tcPr>
          <w:p>
            <w:pPr>
              <w:pStyle w:val="TableParagraph"/>
              <w:spacing w:before="24"/>
              <w:ind w:left="260"/>
              <w:rPr>
                <w:b/>
                <w:sz w:val="44"/>
              </w:rPr>
            </w:pPr>
            <w:r>
              <w:rPr>
                <w:b/>
                <w:color w:val="171616"/>
                <w:w w:val="99"/>
                <w:sz w:val="44"/>
              </w:rPr>
              <w:t>D</w:t>
            </w:r>
          </w:p>
        </w:tc>
        <w:tc>
          <w:tcPr>
            <w:tcW w:w="12893" w:type="dxa"/>
            <w:shd w:val="clear" w:color="auto" w:fill="97C4C4"/>
          </w:tcPr>
          <w:p>
            <w:pPr>
              <w:pStyle w:val="TableParagraph"/>
              <w:spacing w:line="280" w:lineRule="atLeast" w:before="2"/>
              <w:ind w:left="121"/>
              <w:rPr>
                <w:i/>
                <w:sz w:val="23"/>
              </w:rPr>
            </w:pPr>
            <w:r>
              <w:rPr>
                <w:b/>
                <w:color w:val="171616"/>
                <w:sz w:val="23"/>
              </w:rPr>
              <w:t>DO:</w:t>
            </w:r>
            <w:r>
              <w:rPr>
                <w:b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Describe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happened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when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completed</w:t>
            </w:r>
            <w:r>
              <w:rPr>
                <w:i/>
                <w:color w:val="171616"/>
                <w:spacing w:val="-5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your </w:t>
            </w:r>
            <w:r>
              <w:rPr>
                <w:b/>
                <w:i/>
                <w:color w:val="171616"/>
                <w:sz w:val="23"/>
              </w:rPr>
              <w:t>test</w:t>
            </w:r>
            <w:r>
              <w:rPr>
                <w:b/>
                <w:i/>
                <w:color w:val="171616"/>
                <w:spacing w:val="-2"/>
                <w:sz w:val="23"/>
              </w:rPr>
              <w:t> </w:t>
            </w:r>
            <w:r>
              <w:rPr>
                <w:b/>
                <w:i/>
                <w:color w:val="171616"/>
                <w:sz w:val="23"/>
              </w:rPr>
              <w:t>plan.</w:t>
            </w:r>
            <w:r>
              <w:rPr>
                <w:b/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steps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b/>
                <w:i/>
                <w:color w:val="171616"/>
                <w:sz w:val="23"/>
              </w:rPr>
              <w:t>did</w:t>
            </w:r>
            <w:r>
              <w:rPr>
                <w:b/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implement?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Document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any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observations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and/or</w:t>
            </w:r>
            <w:r>
              <w:rPr>
                <w:i/>
                <w:color w:val="171616"/>
                <w:sz w:val="23"/>
              </w:rPr>
              <w:t> </w:t>
            </w:r>
            <w:r>
              <w:rPr>
                <w:i/>
                <w:color w:val="171616"/>
                <w:spacing w:val="-2"/>
                <w:sz w:val="23"/>
              </w:rPr>
              <w:t>problems.</w:t>
            </w:r>
          </w:p>
        </w:tc>
      </w:tr>
      <w:tr>
        <w:trPr>
          <w:trHeight w:val="1188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787" w:type="dxa"/>
            <w:vMerge w:val="restart"/>
          </w:tcPr>
          <w:p>
            <w:pPr>
              <w:pStyle w:val="TableParagraph"/>
              <w:spacing w:before="24"/>
              <w:ind w:right="11"/>
              <w:jc w:val="center"/>
              <w:rPr>
                <w:b/>
                <w:sz w:val="44"/>
              </w:rPr>
            </w:pPr>
            <w:r>
              <w:rPr>
                <w:b/>
                <w:color w:val="171616"/>
                <w:w w:val="99"/>
                <w:sz w:val="44"/>
              </w:rPr>
              <w:t>S</w:t>
            </w:r>
          </w:p>
        </w:tc>
        <w:tc>
          <w:tcPr>
            <w:tcW w:w="12893" w:type="dxa"/>
            <w:shd w:val="clear" w:color="auto" w:fill="E0EEE7"/>
          </w:tcPr>
          <w:p>
            <w:pPr>
              <w:pStyle w:val="TableParagraph"/>
              <w:spacing w:line="280" w:lineRule="atLeast" w:before="2"/>
              <w:ind w:left="167" w:right="45"/>
              <w:rPr>
                <w:i/>
                <w:sz w:val="23"/>
              </w:rPr>
            </w:pPr>
            <w:r>
              <w:rPr>
                <w:b/>
                <w:color w:val="171616"/>
                <w:sz w:val="23"/>
              </w:rPr>
              <w:t>STUDY:</w:t>
            </w:r>
            <w:r>
              <w:rPr>
                <w:b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were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the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results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from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your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b/>
                <w:i/>
                <w:color w:val="171616"/>
                <w:sz w:val="23"/>
              </w:rPr>
              <w:t>measurement</w:t>
            </w:r>
            <w:r>
              <w:rPr>
                <w:b/>
                <w:i/>
                <w:color w:val="171616"/>
                <w:spacing w:val="-3"/>
                <w:sz w:val="23"/>
              </w:rPr>
              <w:t> </w:t>
            </w:r>
            <w:r>
              <w:rPr>
                <w:b/>
                <w:i/>
                <w:color w:val="171616"/>
                <w:sz w:val="23"/>
              </w:rPr>
              <w:t>plan?</w:t>
            </w:r>
            <w:r>
              <w:rPr>
                <w:b/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How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do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they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compare</w:t>
            </w:r>
            <w:r>
              <w:rPr>
                <w:i/>
                <w:color w:val="171616"/>
                <w:spacing w:val="-2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with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your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prediction?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pacing w:val="-3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surprised</w:t>
            </w:r>
            <w:r>
              <w:rPr>
                <w:i/>
                <w:color w:val="171616"/>
                <w:spacing w:val="-4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you?</w:t>
            </w:r>
            <w:r>
              <w:rPr>
                <w:i/>
                <w:color w:val="171616"/>
                <w:spacing w:val="-1"/>
                <w:sz w:val="23"/>
              </w:rPr>
              <w:t> </w:t>
            </w:r>
            <w:r>
              <w:rPr>
                <w:i/>
                <w:color w:val="171616"/>
                <w:sz w:val="23"/>
              </w:rPr>
              <w:t>What</w:t>
            </w:r>
            <w:r>
              <w:rPr>
                <w:i/>
                <w:color w:val="171616"/>
                <w:sz w:val="23"/>
              </w:rPr>
              <w:t> did you learn?</w:t>
            </w:r>
          </w:p>
        </w:tc>
      </w:tr>
      <w:tr>
        <w:trPr>
          <w:trHeight w:val="1318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787" w:type="dxa"/>
            <w:vMerge w:val="restart"/>
          </w:tcPr>
          <w:p>
            <w:pPr>
              <w:pStyle w:val="TableParagraph"/>
              <w:spacing w:before="24"/>
              <w:ind w:left="260"/>
              <w:rPr>
                <w:b/>
                <w:sz w:val="44"/>
              </w:rPr>
            </w:pPr>
            <w:r>
              <w:rPr>
                <w:b/>
                <w:color w:val="171616"/>
                <w:w w:val="99"/>
                <w:sz w:val="44"/>
              </w:rPr>
              <w:t>A</w:t>
            </w:r>
          </w:p>
        </w:tc>
        <w:tc>
          <w:tcPr>
            <w:tcW w:w="12893" w:type="dxa"/>
            <w:shd w:val="clear" w:color="auto" w:fill="97C4C4"/>
          </w:tcPr>
          <w:p>
            <w:pPr>
              <w:pStyle w:val="TableParagraph"/>
              <w:spacing w:before="25"/>
              <w:ind w:left="167"/>
              <w:rPr>
                <w:i/>
                <w:sz w:val="23"/>
              </w:rPr>
            </w:pPr>
            <w:r>
              <w:rPr>
                <w:b/>
                <w:color w:val="112D3C"/>
                <w:sz w:val="23"/>
              </w:rPr>
              <w:t>ACT:</w:t>
            </w:r>
            <w:r>
              <w:rPr>
                <w:b/>
                <w:color w:val="112D3C"/>
                <w:spacing w:val="-6"/>
                <w:sz w:val="23"/>
              </w:rPr>
              <w:t> </w:t>
            </w:r>
            <w:r>
              <w:rPr>
                <w:b/>
                <w:i/>
                <w:color w:val="112D3C"/>
                <w:sz w:val="23"/>
              </w:rPr>
              <w:t>What</w:t>
            </w:r>
            <w:r>
              <w:rPr>
                <w:b/>
                <w:i/>
                <w:color w:val="112D3C"/>
                <w:spacing w:val="-3"/>
                <w:sz w:val="23"/>
              </w:rPr>
              <w:t> </w:t>
            </w:r>
            <w:r>
              <w:rPr>
                <w:b/>
                <w:i/>
                <w:color w:val="112D3C"/>
                <w:sz w:val="23"/>
              </w:rPr>
              <w:t>is</w:t>
            </w:r>
            <w:r>
              <w:rPr>
                <w:b/>
                <w:i/>
                <w:color w:val="112D3C"/>
                <w:spacing w:val="-5"/>
                <w:sz w:val="23"/>
              </w:rPr>
              <w:t> </w:t>
            </w:r>
            <w:r>
              <w:rPr>
                <w:b/>
                <w:i/>
                <w:color w:val="112D3C"/>
                <w:sz w:val="23"/>
              </w:rPr>
              <w:t>your</w:t>
            </w:r>
            <w:r>
              <w:rPr>
                <w:b/>
                <w:i/>
                <w:color w:val="112D3C"/>
                <w:spacing w:val="-4"/>
                <w:sz w:val="23"/>
              </w:rPr>
              <w:t> </w:t>
            </w:r>
            <w:r>
              <w:rPr>
                <w:b/>
                <w:i/>
                <w:color w:val="112D3C"/>
                <w:sz w:val="23"/>
              </w:rPr>
              <w:t>next</w:t>
            </w:r>
            <w:r>
              <w:rPr>
                <w:b/>
                <w:i/>
                <w:color w:val="112D3C"/>
                <w:spacing w:val="-3"/>
                <w:sz w:val="23"/>
              </w:rPr>
              <w:t> </w:t>
            </w:r>
            <w:r>
              <w:rPr>
                <w:b/>
                <w:i/>
                <w:color w:val="112D3C"/>
                <w:sz w:val="23"/>
              </w:rPr>
              <w:t>step?</w:t>
            </w:r>
            <w:r>
              <w:rPr>
                <w:b/>
                <w:i/>
                <w:color w:val="112D3C"/>
                <w:spacing w:val="-4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Adopt?</w:t>
            </w:r>
            <w:r>
              <w:rPr>
                <w:i/>
                <w:color w:val="112D3C"/>
                <w:spacing w:val="-1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Adjust?</w:t>
            </w:r>
            <w:r>
              <w:rPr>
                <w:i/>
                <w:color w:val="112D3C"/>
                <w:spacing w:val="-3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Abandon?</w:t>
            </w:r>
            <w:r>
              <w:rPr>
                <w:i/>
                <w:color w:val="112D3C"/>
                <w:spacing w:val="-1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Why?</w:t>
            </w:r>
            <w:r>
              <w:rPr>
                <w:i/>
                <w:color w:val="112D3C"/>
                <w:spacing w:val="-1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Document</w:t>
            </w:r>
            <w:r>
              <w:rPr>
                <w:i/>
                <w:color w:val="112D3C"/>
                <w:spacing w:val="-3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decisions</w:t>
            </w:r>
            <w:r>
              <w:rPr>
                <w:i/>
                <w:color w:val="112D3C"/>
                <w:spacing w:val="-4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made</w:t>
            </w:r>
            <w:r>
              <w:rPr>
                <w:i/>
                <w:color w:val="112D3C"/>
                <w:spacing w:val="-2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or</w:t>
            </w:r>
            <w:r>
              <w:rPr>
                <w:i/>
                <w:color w:val="112D3C"/>
                <w:spacing w:val="-2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actions</w:t>
            </w:r>
            <w:r>
              <w:rPr>
                <w:i/>
                <w:color w:val="112D3C"/>
                <w:spacing w:val="-4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you</w:t>
            </w:r>
            <w:r>
              <w:rPr>
                <w:i/>
                <w:color w:val="112D3C"/>
                <w:spacing w:val="-4"/>
                <w:sz w:val="23"/>
              </w:rPr>
              <w:t> </w:t>
            </w:r>
            <w:r>
              <w:rPr>
                <w:i/>
                <w:color w:val="112D3C"/>
                <w:sz w:val="23"/>
              </w:rPr>
              <w:t>will</w:t>
            </w:r>
            <w:r>
              <w:rPr>
                <w:i/>
                <w:color w:val="112D3C"/>
                <w:spacing w:val="-2"/>
                <w:sz w:val="23"/>
              </w:rPr>
              <w:t> take.</w:t>
            </w:r>
          </w:p>
        </w:tc>
      </w:tr>
      <w:tr>
        <w:trPr>
          <w:trHeight w:val="1126" w:hRule="atLeast"/>
        </w:trPr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5840" w:h="12240" w:orient="landscape"/>
      <w:pgMar w:header="0" w:footer="1510" w:top="1380" w:bottom="170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7810500</wp:posOffset>
          </wp:positionH>
          <wp:positionV relativeFrom="page">
            <wp:posOffset>6686550</wp:posOffset>
          </wp:positionV>
          <wp:extent cx="1543049" cy="75247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49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914400</wp:posOffset>
          </wp:positionH>
          <wp:positionV relativeFrom="page">
            <wp:posOffset>6839711</wp:posOffset>
          </wp:positionV>
          <wp:extent cx="1336674" cy="46706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6674" cy="467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 FAHY</dc:creator>
  <dc:description/>
  <dcterms:created xsi:type="dcterms:W3CDTF">2023-01-17T22:26:05Z</dcterms:created>
  <dcterms:modified xsi:type="dcterms:W3CDTF">2023-01-17T22:26:05Z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D:20220815161814</vt:lpwstr>
  </property>
</Properties>
</file>