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51C" w14:textId="77777777" w:rsidR="00D21F56" w:rsidRPr="00BF19DF" w:rsidRDefault="00D21F56"/>
    <w:p w14:paraId="318CEAFD" w14:textId="77777777" w:rsidR="0019621E" w:rsidRDefault="0019621E" w:rsidP="00F11718">
      <w:pPr>
        <w:rPr>
          <w:rFonts w:cstheme="minorHAnsi"/>
          <w:b/>
          <w:bCs/>
          <w:color w:val="009999"/>
        </w:rPr>
      </w:pPr>
    </w:p>
    <w:p w14:paraId="60E3A8EF" w14:textId="152B19E4" w:rsidR="00F11718" w:rsidRDefault="00F11718" w:rsidP="00F11718">
      <w:pPr>
        <w:rPr>
          <w:rFonts w:cstheme="minorHAnsi"/>
          <w:b/>
          <w:bCs/>
          <w:color w:val="009999"/>
        </w:rPr>
      </w:pPr>
      <w:r w:rsidRPr="00BF3678">
        <w:rPr>
          <w:rFonts w:cstheme="minorHAnsi"/>
          <w:b/>
          <w:bCs/>
          <w:color w:val="009999"/>
        </w:rPr>
        <w:t>Present</w:t>
      </w:r>
      <w:r>
        <w:rPr>
          <w:rFonts w:cstheme="minorHAnsi"/>
          <w:b/>
          <w:bCs/>
          <w:color w:val="009999"/>
        </w:rPr>
        <w:t xml:space="preserve"> Danger and Protective Planning Learning Collaborative: Topics</w:t>
      </w:r>
    </w:p>
    <w:p w14:paraId="123B4574" w14:textId="1B7165DF" w:rsidR="00AC26BF" w:rsidRPr="00956193" w:rsidRDefault="008369BE" w:rsidP="00AC26BF">
      <w:r>
        <w:t>Below</w:t>
      </w:r>
      <w:r w:rsidR="00AC26BF">
        <w:t xml:space="preserve"> is a general outline of the topic areas </w:t>
      </w:r>
      <w:r w:rsidR="00B7083C">
        <w:t>that</w:t>
      </w:r>
      <w:r w:rsidR="00AC26BF">
        <w:t xml:space="preserve"> will </w:t>
      </w:r>
      <w:r w:rsidR="00B7083C">
        <w:t>be addressed</w:t>
      </w:r>
      <w:r w:rsidR="00AC26BF">
        <w:t xml:space="preserve">; however, this </w:t>
      </w:r>
      <w:r w:rsidR="00EF24E9">
        <w:t xml:space="preserve">list </w:t>
      </w:r>
      <w:r w:rsidR="00AC26BF">
        <w:t xml:space="preserve">is flexible, and topics identified by the group </w:t>
      </w:r>
      <w:r w:rsidR="000269FC">
        <w:t>may</w:t>
      </w:r>
      <w:r w:rsidR="00AC26BF">
        <w:t xml:space="preserve"> be added. </w:t>
      </w:r>
    </w:p>
    <w:p w14:paraId="06E43F7F" w14:textId="47100A71" w:rsidR="00AC26BF" w:rsidRDefault="00AC26BF" w:rsidP="00AC26BF">
      <w:pPr>
        <w:rPr>
          <w:rFonts w:cstheme="minorHAnsi"/>
          <w:b/>
          <w:bCs/>
          <w:color w:val="009999"/>
          <w:sz w:val="24"/>
          <w:szCs w:val="24"/>
        </w:rPr>
      </w:pPr>
      <w:r>
        <w:rPr>
          <w:b/>
          <w:bCs/>
        </w:rPr>
        <w:t>Topics include:</w:t>
      </w:r>
    </w:p>
    <w:p w14:paraId="7D64A221" w14:textId="2477FC9A" w:rsidR="00AC26BF" w:rsidRDefault="00AF317E" w:rsidP="000473BE">
      <w:pPr>
        <w:ind w:left="1440"/>
        <w:rPr>
          <w:rFonts w:cstheme="minorHAnsi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ACB1C" wp14:editId="6BF6AE4B">
                <wp:simplePos x="0" y="0"/>
                <wp:positionH relativeFrom="column">
                  <wp:posOffset>-12700</wp:posOffset>
                </wp:positionH>
                <wp:positionV relativeFrom="paragraph">
                  <wp:posOffset>2054860</wp:posOffset>
                </wp:positionV>
                <wp:extent cx="731520" cy="2540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36537" w14:textId="1190A72D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ACB1C" id="Rectangle 12" o:spid="_x0000_s1026" style="position:absolute;left:0;text-align:left;margin-left:-1pt;margin-top:161.8pt;width:57.6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" fillcolor="#50a4b8" stroked="f" strokeweight="1pt">
                <v:textbox>
                  <w:txbxContent>
                    <w:p w14:paraId="69B36537" w14:textId="1190A72D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Sept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7BB3D" wp14:editId="1D8755E3">
                <wp:simplePos x="0" y="0"/>
                <wp:positionH relativeFrom="column">
                  <wp:posOffset>-12065</wp:posOffset>
                </wp:positionH>
                <wp:positionV relativeFrom="paragraph">
                  <wp:posOffset>1760855</wp:posOffset>
                </wp:positionV>
                <wp:extent cx="731520" cy="2540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18C89" w14:textId="50014535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BB3D" id="Rectangle 11" o:spid="_x0000_s1027" style="position:absolute;left:0;text-align:left;margin-left:-.95pt;margin-top:138.65pt;width:57.6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55hQ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" fillcolor="#50a4b8" stroked="f" strokeweight="1pt">
                <v:textbox>
                  <w:txbxContent>
                    <w:p w14:paraId="42918C89" w14:textId="50014535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August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A9208" wp14:editId="51860554">
                <wp:simplePos x="0" y="0"/>
                <wp:positionH relativeFrom="column">
                  <wp:posOffset>-5715</wp:posOffset>
                </wp:positionH>
                <wp:positionV relativeFrom="paragraph">
                  <wp:posOffset>725170</wp:posOffset>
                </wp:positionV>
                <wp:extent cx="731520" cy="2540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C78D7" w14:textId="45694129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9208" id="Rectangle 7" o:spid="_x0000_s1028" style="position:absolute;left:0;text-align:left;margin-left:-.45pt;margin-top:57.1pt;width:57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c0hQ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" fillcolor="#50a4b8" stroked="f" strokeweight="1pt">
                <v:textbox>
                  <w:txbxContent>
                    <w:p w14:paraId="525C78D7" w14:textId="45694129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6A82" wp14:editId="181DFD2A">
                <wp:simplePos x="0" y="0"/>
                <wp:positionH relativeFrom="column">
                  <wp:posOffset>-9525</wp:posOffset>
                </wp:positionH>
                <wp:positionV relativeFrom="paragraph">
                  <wp:posOffset>388620</wp:posOffset>
                </wp:positionV>
                <wp:extent cx="731520" cy="254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D0DAC" w14:textId="03F2A363" w:rsidR="000473BE" w:rsidRPr="00AF317E" w:rsidRDefault="000473BE" w:rsidP="000473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6A82" id="Rectangle 5" o:spid="_x0000_s1029" style="position:absolute;left:0;text-align:left;margin-left:-.75pt;margin-top:30.6pt;width:57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" fillcolor="#50a4b8" stroked="f" strokeweight="1pt">
                <v:textbox>
                  <w:txbxContent>
                    <w:p w14:paraId="4FDD0DAC" w14:textId="03F2A363" w:rsidR="000473BE" w:rsidRPr="00AF317E" w:rsidRDefault="000473BE" w:rsidP="000473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BB2C" wp14:editId="5888EDF7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731520" cy="254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A495C" w14:textId="7052F965" w:rsidR="000473BE" w:rsidRPr="00AF317E" w:rsidRDefault="000473BE" w:rsidP="000473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BB2C" id="Rectangle 3" o:spid="_x0000_s1030" style="position:absolute;left:0;text-align:left;margin-left:-1pt;margin-top:3.3pt;width:57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Suhg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" fillcolor="#50a4b8" stroked="f" strokeweight="1pt">
                <v:textbox>
                  <w:txbxContent>
                    <w:p w14:paraId="6F5A495C" w14:textId="7052F965" w:rsidR="000473BE" w:rsidRPr="00AF317E" w:rsidRDefault="000473BE" w:rsidP="000473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March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7934" wp14:editId="715B5997">
                <wp:simplePos x="0" y="0"/>
                <wp:positionH relativeFrom="column">
                  <wp:posOffset>-12065</wp:posOffset>
                </wp:positionH>
                <wp:positionV relativeFrom="paragraph">
                  <wp:posOffset>1092200</wp:posOffset>
                </wp:positionV>
                <wp:extent cx="731520" cy="2540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C885" w14:textId="63BE1F0E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7934" id="Rectangle 9" o:spid="_x0000_s1031" style="position:absolute;left:0;text-align:left;margin-left:-.95pt;margin-top:86pt;width:57.6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wjhQ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" fillcolor="#50a4b8" stroked="f" strokeweight="1pt">
                <v:textbox>
                  <w:txbxContent>
                    <w:p w14:paraId="6841C885" w14:textId="63BE1F0E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June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4BC0D" wp14:editId="5C34D1A4">
                <wp:simplePos x="0" y="0"/>
                <wp:positionH relativeFrom="column">
                  <wp:posOffset>-12065</wp:posOffset>
                </wp:positionH>
                <wp:positionV relativeFrom="paragraph">
                  <wp:posOffset>1454785</wp:posOffset>
                </wp:positionV>
                <wp:extent cx="731520" cy="254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26EC1" w14:textId="0A0005E3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BC0D" id="Rectangle 10" o:spid="_x0000_s1032" style="position:absolute;left:0;text-align:left;margin-left:-.95pt;margin-top:114.55pt;width:57.6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" fillcolor="#50a4b8" stroked="f" strokeweight="1pt">
                <v:textbox>
                  <w:txbxContent>
                    <w:p w14:paraId="18726EC1" w14:textId="0A0005E3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July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38330" wp14:editId="14675BAE">
                <wp:simplePos x="0" y="0"/>
                <wp:positionH relativeFrom="column">
                  <wp:posOffset>-12065</wp:posOffset>
                </wp:positionH>
                <wp:positionV relativeFrom="paragraph">
                  <wp:posOffset>2419985</wp:posOffset>
                </wp:positionV>
                <wp:extent cx="731520" cy="2540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77C0" w14:textId="39CCD9B8" w:rsid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October</w:t>
                            </w:r>
                          </w:p>
                          <w:p w14:paraId="02C93A58" w14:textId="77777777" w:rsidR="004D0833" w:rsidRPr="00AF317E" w:rsidRDefault="004D0833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38330" id="Rectangle 13" o:spid="_x0000_s1033" style="position:absolute;left:0;text-align:left;margin-left:-.95pt;margin-top:190.55pt;width:57.6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3jhQ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" fillcolor="#50a4b8" stroked="f" strokeweight="1pt">
                <v:textbox>
                  <w:txbxContent>
                    <w:p w14:paraId="676B77C0" w14:textId="39CCD9B8" w:rsid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October</w:t>
                      </w:r>
                    </w:p>
                    <w:p w14:paraId="02C93A58" w14:textId="77777777" w:rsidR="004D0833" w:rsidRPr="00AF317E" w:rsidRDefault="004D0833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3DE1" w:rsidRPr="003C2177">
        <w:rPr>
          <w:rFonts w:cstheme="minorHAnsi"/>
          <w:b/>
          <w:bCs/>
        </w:rPr>
        <w:t>Engagement to Collect Information</w:t>
      </w:r>
    </w:p>
    <w:p w14:paraId="18ACD8A2" w14:textId="32F4D436" w:rsidR="00AC26BF" w:rsidRPr="000473BE" w:rsidRDefault="00A23DE1" w:rsidP="000473BE">
      <w:pPr>
        <w:ind w:left="1440"/>
        <w:rPr>
          <w:rFonts w:cstheme="minorHAnsi"/>
          <w:b/>
          <w:bCs/>
          <w:color w:val="009999"/>
        </w:rPr>
      </w:pPr>
      <w:r w:rsidRPr="003C2177">
        <w:rPr>
          <w:rFonts w:cstheme="minorHAnsi"/>
          <w:b/>
          <w:bCs/>
        </w:rPr>
        <w:t>Who to Consider</w:t>
      </w:r>
    </w:p>
    <w:p w14:paraId="39FF7015" w14:textId="6CA4F982" w:rsidR="00AC26BF" w:rsidRDefault="00A23DE1" w:rsidP="00AF317E">
      <w:pPr>
        <w:ind w:left="720" w:firstLine="720"/>
        <w:rPr>
          <w:rFonts w:cstheme="minorHAnsi"/>
          <w:b/>
          <w:bCs/>
          <w:color w:val="009999"/>
          <w:sz w:val="24"/>
          <w:szCs w:val="24"/>
        </w:rPr>
      </w:pPr>
      <w:r w:rsidRPr="003C2177">
        <w:rPr>
          <w:rFonts w:cstheme="minorHAnsi"/>
          <w:b/>
          <w:bCs/>
        </w:rPr>
        <w:t>Present Danger Threats</w:t>
      </w:r>
    </w:p>
    <w:p w14:paraId="177B9612" w14:textId="20FF8FB6" w:rsidR="00AC26BF" w:rsidRDefault="00A23DE1" w:rsidP="00AF317E">
      <w:pPr>
        <w:ind w:left="1350"/>
        <w:rPr>
          <w:rFonts w:cstheme="minorHAnsi"/>
          <w:b/>
          <w:bCs/>
          <w:color w:val="009999"/>
          <w:sz w:val="24"/>
          <w:szCs w:val="24"/>
        </w:rPr>
      </w:pPr>
      <w:r w:rsidRPr="003C2177">
        <w:rPr>
          <w:rFonts w:cstheme="minorHAnsi"/>
          <w:b/>
          <w:bCs/>
        </w:rPr>
        <w:t>Observable Conditions and Significance</w:t>
      </w:r>
    </w:p>
    <w:p w14:paraId="7B38EC1B" w14:textId="6F285FBD" w:rsidR="00AC26BF" w:rsidRPr="00A23DE1" w:rsidRDefault="00A23DE1" w:rsidP="00AF317E">
      <w:pPr>
        <w:ind w:left="630" w:firstLine="720"/>
        <w:rPr>
          <w:rFonts w:cstheme="minorHAnsi"/>
          <w:b/>
          <w:bCs/>
          <w:sz w:val="24"/>
          <w:szCs w:val="24"/>
        </w:rPr>
      </w:pPr>
      <w:r w:rsidRPr="003C2177">
        <w:rPr>
          <w:rFonts w:cstheme="minorHAnsi"/>
          <w:b/>
          <w:bCs/>
        </w:rPr>
        <w:t>Immediate</w:t>
      </w:r>
    </w:p>
    <w:p w14:paraId="51C6B128" w14:textId="31EFA536" w:rsidR="00AC26BF" w:rsidRPr="00A23DE1" w:rsidRDefault="00A23DE1" w:rsidP="00AF317E">
      <w:pPr>
        <w:ind w:left="630" w:firstLine="720"/>
        <w:rPr>
          <w:rFonts w:cstheme="minorHAnsi"/>
          <w:b/>
          <w:bCs/>
          <w:sz w:val="24"/>
          <w:szCs w:val="24"/>
        </w:rPr>
      </w:pPr>
      <w:r w:rsidRPr="003C2177">
        <w:rPr>
          <w:rFonts w:cstheme="minorHAnsi"/>
          <w:b/>
          <w:bCs/>
        </w:rPr>
        <w:t>Severe Harm</w:t>
      </w:r>
    </w:p>
    <w:p w14:paraId="4E87345B" w14:textId="1B6FF545" w:rsidR="00AC26BF" w:rsidRDefault="00A23DE1" w:rsidP="00AF317E">
      <w:pPr>
        <w:ind w:left="630" w:firstLine="720"/>
        <w:rPr>
          <w:rFonts w:cstheme="minorHAnsi"/>
          <w:b/>
          <w:bCs/>
          <w:color w:val="009999"/>
          <w:sz w:val="24"/>
          <w:szCs w:val="24"/>
        </w:rPr>
      </w:pPr>
      <w:r w:rsidRPr="003C2177">
        <w:rPr>
          <w:rFonts w:cstheme="minorHAnsi"/>
          <w:b/>
          <w:bCs/>
        </w:rPr>
        <w:t>Protective Action Options</w:t>
      </w:r>
    </w:p>
    <w:p w14:paraId="33F06552" w14:textId="11CAFE5D" w:rsidR="00AC26BF" w:rsidRDefault="00312467" w:rsidP="00AF317E">
      <w:pPr>
        <w:ind w:left="1350"/>
        <w:rPr>
          <w:rFonts w:cstheme="minorHAnsi"/>
          <w:b/>
          <w:bCs/>
          <w:color w:val="009999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15C28" wp14:editId="2A885CE8">
                <wp:simplePos x="0" y="0"/>
                <wp:positionH relativeFrom="column">
                  <wp:posOffset>-11430</wp:posOffset>
                </wp:positionH>
                <wp:positionV relativeFrom="paragraph">
                  <wp:posOffset>442678</wp:posOffset>
                </wp:positionV>
                <wp:extent cx="731520" cy="2540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394CB" w14:textId="2009B988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5C28" id="Rectangle 14" o:spid="_x0000_s1034" style="position:absolute;left:0;text-align:left;margin-left:-.9pt;margin-top:34.85pt;width:57.6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" fillcolor="#50a4b8" stroked="f" strokeweight="1pt">
                <v:textbox>
                  <w:txbxContent>
                    <w:p w14:paraId="20E394CB" w14:textId="2009B988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Nov</w:t>
                      </w:r>
                    </w:p>
                  </w:txbxContent>
                </v:textbox>
              </v:rect>
            </w:pict>
          </mc:Fallback>
        </mc:AlternateContent>
      </w:r>
      <w:r w:rsidR="00A23DE1" w:rsidRPr="003C2177">
        <w:rPr>
          <w:rFonts w:cstheme="minorHAnsi"/>
          <w:b/>
          <w:bCs/>
        </w:rPr>
        <w:t>Strategies for Protective Plans</w:t>
      </w:r>
    </w:p>
    <w:p w14:paraId="286BC199" w14:textId="7AA643DF" w:rsidR="00AC26BF" w:rsidRDefault="00A23DE1" w:rsidP="00AF317E">
      <w:pPr>
        <w:ind w:left="630" w:firstLine="720"/>
        <w:rPr>
          <w:rFonts w:cstheme="minorHAnsi"/>
          <w:b/>
          <w:bCs/>
          <w:color w:val="009999"/>
          <w:sz w:val="24"/>
          <w:szCs w:val="24"/>
        </w:rPr>
      </w:pPr>
      <w:r w:rsidRPr="003C2177">
        <w:rPr>
          <w:rFonts w:cstheme="minorHAnsi"/>
          <w:b/>
          <w:bCs/>
        </w:rPr>
        <w:t>Protective Planning Roles</w:t>
      </w:r>
    </w:p>
    <w:p w14:paraId="48EED702" w14:textId="5786A9A3" w:rsidR="00AC26BF" w:rsidRPr="00A23DE1" w:rsidRDefault="00312467" w:rsidP="00AF317E">
      <w:pPr>
        <w:ind w:left="1350"/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43548" wp14:editId="17BB43FB">
                <wp:simplePos x="0" y="0"/>
                <wp:positionH relativeFrom="column">
                  <wp:posOffset>-12065</wp:posOffset>
                </wp:positionH>
                <wp:positionV relativeFrom="paragraph">
                  <wp:posOffset>51131</wp:posOffset>
                </wp:positionV>
                <wp:extent cx="731520" cy="2540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50A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7E08" w14:textId="37B7CABC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3548" id="Rectangle 15" o:spid="_x0000_s1035" style="position:absolute;left:0;text-align:left;margin-left:-.95pt;margin-top:4.05pt;width:57.6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" fillcolor="#50a4b8" stroked="f" strokeweight="1pt">
                <v:textbox>
                  <w:txbxContent>
                    <w:p w14:paraId="27C17E08" w14:textId="37B7CABC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Dec</w:t>
                      </w:r>
                    </w:p>
                  </w:txbxContent>
                </v:textbox>
              </v:rect>
            </w:pict>
          </mc:Fallback>
        </mc:AlternateContent>
      </w:r>
      <w:r w:rsidR="00A23DE1" w:rsidRPr="003C2177">
        <w:rPr>
          <w:rFonts w:cstheme="minorHAnsi"/>
          <w:b/>
          <w:bCs/>
        </w:rPr>
        <w:t xml:space="preserve">Creating </w:t>
      </w:r>
      <w:r>
        <w:rPr>
          <w:rFonts w:cstheme="minorHAnsi"/>
          <w:b/>
          <w:bCs/>
        </w:rPr>
        <w:t>&amp;</w:t>
      </w:r>
      <w:r w:rsidR="00A23DE1" w:rsidRPr="003C2177">
        <w:rPr>
          <w:rFonts w:cstheme="minorHAnsi"/>
          <w:b/>
          <w:bCs/>
        </w:rPr>
        <w:t xml:space="preserve"> Manag</w:t>
      </w:r>
      <w:r>
        <w:rPr>
          <w:rFonts w:cstheme="minorHAnsi"/>
          <w:b/>
          <w:bCs/>
        </w:rPr>
        <w:t xml:space="preserve">ing </w:t>
      </w:r>
      <w:r w:rsidR="00A23DE1" w:rsidRPr="003C2177">
        <w:rPr>
          <w:rFonts w:cstheme="minorHAnsi"/>
          <w:b/>
          <w:bCs/>
        </w:rPr>
        <w:t>Protective Plans</w:t>
      </w:r>
    </w:p>
    <w:p w14:paraId="0DBB4C0F" w14:textId="0040DB81" w:rsidR="00AC26BF" w:rsidRDefault="00AC26BF" w:rsidP="00AC26BF">
      <w:pPr>
        <w:rPr>
          <w:rFonts w:cstheme="minorHAnsi"/>
          <w:b/>
          <w:bCs/>
          <w:color w:val="009999"/>
          <w:sz w:val="24"/>
          <w:szCs w:val="24"/>
        </w:rPr>
      </w:pPr>
    </w:p>
    <w:p w14:paraId="06E628B8" w14:textId="5D412B21" w:rsidR="000E2BFE" w:rsidRDefault="000E2BFE" w:rsidP="006D41BA"/>
    <w:p w14:paraId="282085CE" w14:textId="02B9EA22" w:rsidR="0019621E" w:rsidRDefault="0019621E" w:rsidP="006D41BA"/>
    <w:p w14:paraId="3157D9F8" w14:textId="1251BABE" w:rsidR="0019621E" w:rsidRDefault="0019621E" w:rsidP="006D41BA"/>
    <w:p w14:paraId="6475C59E" w14:textId="77777777" w:rsidR="0019621E" w:rsidRDefault="0019621E" w:rsidP="006D41BA"/>
    <w:p w14:paraId="318796D0" w14:textId="77777777" w:rsidR="00B7083C" w:rsidRDefault="00B7083C" w:rsidP="006D41BA"/>
    <w:p w14:paraId="4BE55E2B" w14:textId="02DF7C14" w:rsidR="006D41BA" w:rsidRDefault="009D6787" w:rsidP="006D41BA">
      <w:r>
        <w:t xml:space="preserve">The Present Danger and </w:t>
      </w:r>
      <w:r w:rsidR="008E5D03" w:rsidRPr="00BF19DF">
        <w:t>P</w:t>
      </w:r>
      <w:r w:rsidR="00E839EE">
        <w:t>rotective Planning Learning Collaborative is an opportunity to improve</w:t>
      </w:r>
      <w:r w:rsidR="00F315FF">
        <w:t xml:space="preserve"> your analysis and decision-making </w:t>
      </w:r>
      <w:r w:rsidR="00E839EE">
        <w:t xml:space="preserve">in </w:t>
      </w:r>
      <w:r w:rsidR="00F315FF">
        <w:t xml:space="preserve">identifying </w:t>
      </w:r>
      <w:r w:rsidR="00E073C1">
        <w:t xml:space="preserve">present danger </w:t>
      </w:r>
      <w:r w:rsidR="000E1A0C">
        <w:t xml:space="preserve">threats </w:t>
      </w:r>
      <w:r w:rsidR="00E073C1">
        <w:t xml:space="preserve">and </w:t>
      </w:r>
      <w:r w:rsidR="00F315FF">
        <w:t xml:space="preserve">creating </w:t>
      </w:r>
      <w:r w:rsidR="00E073C1">
        <w:t>protective plan</w:t>
      </w:r>
      <w:r w:rsidR="00F315FF">
        <w:t>s</w:t>
      </w:r>
      <w:r w:rsidR="000E1A0C">
        <w:t xml:space="preserve"> to address them</w:t>
      </w:r>
      <w:r w:rsidR="00E073C1">
        <w:t xml:space="preserve">. </w:t>
      </w:r>
      <w:r w:rsidR="00860C18">
        <w:t xml:space="preserve">It will reinforce what you already know and provide new ways of viewing the </w:t>
      </w:r>
      <w:r w:rsidR="000E1A0C">
        <w:t>work</w:t>
      </w:r>
      <w:r w:rsidR="006D41BA" w:rsidRPr="00BF19DF">
        <w:t xml:space="preserve">.   </w:t>
      </w:r>
    </w:p>
    <w:p w14:paraId="76D72B85" w14:textId="395A74FC" w:rsidR="006D41BA" w:rsidRDefault="006D41BA" w:rsidP="008E5D03"/>
    <w:p w14:paraId="4B570C5F" w14:textId="77777777" w:rsidR="006D41BA" w:rsidRDefault="006D41BA">
      <w:r w:rsidRPr="00BF19DF">
        <w:rPr>
          <w:noProof/>
        </w:rPr>
        <w:drawing>
          <wp:inline distT="0" distB="0" distL="0" distR="0" wp14:anchorId="49E7400F" wp14:editId="1D55E9FC">
            <wp:extent cx="2444115" cy="1754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7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09F1" w14:textId="3ACF0C39" w:rsidR="001C1F35" w:rsidRDefault="001C1F35" w:rsidP="006D41BA">
      <w:r>
        <w:t xml:space="preserve">Outreach and Safety </w:t>
      </w:r>
      <w:r w:rsidR="006D41BA">
        <w:t>Co</w:t>
      </w:r>
      <w:r>
        <w:t>aching Specialist</w:t>
      </w:r>
      <w:r w:rsidR="006D41BA">
        <w:t xml:space="preserve">:  </w:t>
      </w:r>
    </w:p>
    <w:p w14:paraId="0D017754" w14:textId="1F0AF46E" w:rsidR="006D41BA" w:rsidRDefault="001C1F35" w:rsidP="006D41BA">
      <w:r>
        <w:t xml:space="preserve">Erin Nasgovitz </w:t>
      </w:r>
    </w:p>
    <w:p w14:paraId="24B2B11F" w14:textId="22EF49BC" w:rsidR="001C1F35" w:rsidRDefault="00000000" w:rsidP="006D41BA">
      <w:hyperlink r:id="rId6" w:history="1">
        <w:r w:rsidR="00B2323C" w:rsidRPr="00ED4038">
          <w:rPr>
            <w:rStyle w:val="Hyperlink"/>
          </w:rPr>
          <w:t>safety@wcwpds.wisc.edu</w:t>
        </w:r>
      </w:hyperlink>
      <w:r w:rsidR="00B2323C">
        <w:t xml:space="preserve"> </w:t>
      </w:r>
    </w:p>
    <w:p w14:paraId="0FEBEE5A" w14:textId="7CCFF4EB" w:rsidR="001C1F35" w:rsidRDefault="001C1F35" w:rsidP="006D41BA">
      <w:r>
        <w:t>(414)</w:t>
      </w:r>
      <w:r w:rsidR="004D0833">
        <w:t xml:space="preserve"> </w:t>
      </w:r>
      <w:r>
        <w:t>339-2239</w:t>
      </w:r>
    </w:p>
    <w:p w14:paraId="44807F5C" w14:textId="77777777" w:rsidR="006D41BA" w:rsidRDefault="006D41BA" w:rsidP="006D41BA"/>
    <w:p w14:paraId="3F6D613C" w14:textId="305AF30B" w:rsidR="008E5D03" w:rsidRDefault="008E5D03" w:rsidP="008E5D03"/>
    <w:p w14:paraId="7CABB6E4" w14:textId="144FAD2D" w:rsidR="008E5D03" w:rsidRDefault="008E5D03" w:rsidP="008E5D03"/>
    <w:p w14:paraId="4FB35B02" w14:textId="2EB73664" w:rsidR="006D41BA" w:rsidRDefault="006D41BA" w:rsidP="008E5D03"/>
    <w:p w14:paraId="45AE6BED" w14:textId="4F6F3585" w:rsidR="006D41BA" w:rsidRDefault="006D41BA" w:rsidP="008E5D03"/>
    <w:p w14:paraId="7C9CE039" w14:textId="618EDDB5" w:rsidR="006D41BA" w:rsidRDefault="006D41BA" w:rsidP="008E5D03">
      <w:pPr>
        <w:rPr>
          <w:b/>
          <w:bCs/>
        </w:rPr>
      </w:pPr>
    </w:p>
    <w:p w14:paraId="40DC5DB8" w14:textId="77777777" w:rsidR="00B7083C" w:rsidRPr="000E2BFE" w:rsidRDefault="00B7083C" w:rsidP="008E5D03">
      <w:pPr>
        <w:rPr>
          <w:b/>
          <w:bCs/>
        </w:rPr>
      </w:pPr>
    </w:p>
    <w:p w14:paraId="5B76B496" w14:textId="7D76253C" w:rsidR="006D41BA" w:rsidRPr="00B7083C" w:rsidRDefault="009D6787" w:rsidP="008E5D03">
      <w:pPr>
        <w:rPr>
          <w:sz w:val="36"/>
          <w:szCs w:val="36"/>
        </w:rPr>
      </w:pPr>
      <w:r w:rsidRPr="00B7083C">
        <w:rPr>
          <w:rFonts w:cstheme="minorHAnsi"/>
          <w:b/>
          <w:bCs/>
          <w:color w:val="009999"/>
          <w:sz w:val="36"/>
          <w:szCs w:val="36"/>
        </w:rPr>
        <w:t xml:space="preserve">Present </w:t>
      </w:r>
      <w:bookmarkStart w:id="0" w:name="_Hlk92177738"/>
      <w:r w:rsidRPr="00B7083C">
        <w:rPr>
          <w:rFonts w:cstheme="minorHAnsi"/>
          <w:b/>
          <w:bCs/>
          <w:color w:val="009999"/>
          <w:sz w:val="36"/>
          <w:szCs w:val="36"/>
        </w:rPr>
        <w:t>Danger</w:t>
      </w:r>
      <w:bookmarkEnd w:id="0"/>
      <w:r w:rsidRPr="00B7083C">
        <w:rPr>
          <w:rFonts w:cstheme="minorHAnsi"/>
          <w:b/>
          <w:bCs/>
          <w:color w:val="009999"/>
          <w:sz w:val="36"/>
          <w:szCs w:val="36"/>
        </w:rPr>
        <w:t xml:space="preserve"> &amp; Protective Planning Learning Collaborative</w:t>
      </w:r>
    </w:p>
    <w:p w14:paraId="6319EB9B" w14:textId="3E366758" w:rsidR="008E5D03" w:rsidRDefault="008E5D03" w:rsidP="008E5D03">
      <w:r w:rsidRPr="00BF19DF">
        <w:rPr>
          <w:noProof/>
        </w:rPr>
        <w:drawing>
          <wp:inline distT="0" distB="0" distL="0" distR="0" wp14:anchorId="0F93D9CC" wp14:editId="11A96E2B">
            <wp:extent cx="2663861" cy="2886324"/>
            <wp:effectExtent l="0" t="0" r="317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93" cy="29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729F" w14:textId="77777777" w:rsidR="008E5D03" w:rsidRDefault="008E5D03" w:rsidP="008E5D03"/>
    <w:p w14:paraId="18EA2B62" w14:textId="77777777" w:rsidR="008E5D03" w:rsidRDefault="008E5D03" w:rsidP="008E5D03">
      <w:pPr>
        <w:jc w:val="center"/>
      </w:pPr>
      <w:r w:rsidRPr="00BF19DF">
        <w:t>If you cannot see where you are going, ask someone who has been there before.</w:t>
      </w:r>
    </w:p>
    <w:p w14:paraId="4EA9F2BE" w14:textId="4A0CA125" w:rsidR="008E5D03" w:rsidRDefault="008E5D03" w:rsidP="00B7083C">
      <w:pPr>
        <w:jc w:val="center"/>
      </w:pPr>
      <w:r>
        <w:t>-</w:t>
      </w:r>
      <w:r w:rsidRPr="00BF19DF">
        <w:t>J Loren Norris</w:t>
      </w:r>
    </w:p>
    <w:p w14:paraId="22CA8890" w14:textId="5AB31BE8" w:rsidR="008E5D03" w:rsidRDefault="008E5D03" w:rsidP="006D41BA">
      <w:pPr>
        <w:pStyle w:val="ListParagraph"/>
      </w:pPr>
      <w:r>
        <w:br w:type="page"/>
      </w:r>
    </w:p>
    <w:p w14:paraId="7FA688F3" w14:textId="77777777" w:rsidR="00AC26BF" w:rsidRDefault="00AC26BF" w:rsidP="00AC26BF">
      <w:pPr>
        <w:rPr>
          <w:b/>
          <w:bCs/>
        </w:rPr>
      </w:pPr>
    </w:p>
    <w:p w14:paraId="60B28AA8" w14:textId="77777777" w:rsidR="001E2EE5" w:rsidRDefault="001E2EE5" w:rsidP="00AC26BF">
      <w:pPr>
        <w:rPr>
          <w:b/>
          <w:bCs/>
        </w:rPr>
      </w:pPr>
    </w:p>
    <w:p w14:paraId="4C4399A7" w14:textId="4A3D4A5B" w:rsidR="00AC26BF" w:rsidRPr="000E2BFE" w:rsidRDefault="00D10A01" w:rsidP="00AC26BF">
      <w:pPr>
        <w:rPr>
          <w:b/>
          <w:bCs/>
        </w:rPr>
      </w:pPr>
      <w:bookmarkStart w:id="1" w:name="_Hlk92448277"/>
      <w:r w:rsidRPr="00BF3678">
        <w:rPr>
          <w:rFonts w:cstheme="minorHAnsi"/>
          <w:b/>
          <w:bCs/>
          <w:color w:val="009999"/>
        </w:rPr>
        <w:t>P</w:t>
      </w:r>
      <w:r w:rsidR="00BF3678" w:rsidRPr="00BF3678">
        <w:rPr>
          <w:rFonts w:cstheme="minorHAnsi"/>
          <w:b/>
          <w:bCs/>
          <w:color w:val="009999"/>
        </w:rPr>
        <w:t>resent</w:t>
      </w:r>
      <w:r w:rsidR="00BF3678">
        <w:rPr>
          <w:rFonts w:cstheme="minorHAnsi"/>
          <w:b/>
          <w:bCs/>
          <w:color w:val="009999"/>
        </w:rPr>
        <w:t xml:space="preserve"> Danger and Protective Planning Learning Collaborative: T</w:t>
      </w:r>
      <w:r w:rsidRPr="00BF3678">
        <w:rPr>
          <w:rFonts w:cstheme="minorHAnsi"/>
          <w:b/>
          <w:bCs/>
          <w:color w:val="009999"/>
        </w:rPr>
        <w:t>ar</w:t>
      </w:r>
      <w:r w:rsidR="00BF3678">
        <w:rPr>
          <w:rFonts w:cstheme="minorHAnsi"/>
          <w:b/>
          <w:bCs/>
          <w:color w:val="009999"/>
        </w:rPr>
        <w:t>get Audience</w:t>
      </w:r>
    </w:p>
    <w:bookmarkEnd w:id="1"/>
    <w:p w14:paraId="1158BB26" w14:textId="5CE6E2D7" w:rsidR="00AC26BF" w:rsidRDefault="00AC26BF" w:rsidP="00AC26BF">
      <w:r>
        <w:t>The Present Danger and Protective Planning Learning Collaborative is for CPS professionals</w:t>
      </w:r>
      <w:r w:rsidR="00EF24E9">
        <w:t>;</w:t>
      </w:r>
      <w:r>
        <w:t xml:space="preserve"> Access, Initial Assessment, and Ongoing workers</w:t>
      </w:r>
      <w:r w:rsidR="00EF24E9">
        <w:t>;</w:t>
      </w:r>
      <w:r>
        <w:t xml:space="preserve"> </w:t>
      </w:r>
      <w:r w:rsidRPr="00BF19DF">
        <w:t xml:space="preserve">who </w:t>
      </w:r>
      <w:r>
        <w:t>have</w:t>
      </w:r>
      <w:r w:rsidRPr="00BF19DF">
        <w:t xml:space="preserve"> </w:t>
      </w:r>
      <w:r>
        <w:t>completed the Pre-Service Safety Module and Safety in Child Protective Services – Present Danger</w:t>
      </w:r>
      <w:r w:rsidRPr="00BF19DF">
        <w:t xml:space="preserve">.  </w:t>
      </w:r>
      <w:r w:rsidR="00A83E55">
        <w:t xml:space="preserve">Supervisors and directors </w:t>
      </w:r>
      <w:r w:rsidR="00EF24E9">
        <w:t>may also</w:t>
      </w:r>
      <w:r w:rsidR="00A83E55">
        <w:t xml:space="preserve"> join the learning collaborative.</w:t>
      </w:r>
    </w:p>
    <w:p w14:paraId="1D7D07BA" w14:textId="77777777" w:rsidR="003F3319" w:rsidRDefault="003F3319" w:rsidP="00AC26BF"/>
    <w:p w14:paraId="0ABDC468" w14:textId="2D246EA6" w:rsidR="00BA2E78" w:rsidRDefault="00BA2E78" w:rsidP="00AC26BF"/>
    <w:p w14:paraId="69B597DD" w14:textId="77777777" w:rsidR="00BA2E78" w:rsidRDefault="00BA2E78" w:rsidP="00AC26BF"/>
    <w:p w14:paraId="7ED1A1C4" w14:textId="77777777" w:rsidR="00BA2E78" w:rsidRDefault="00AC26BF" w:rsidP="001E2EE5">
      <w:pPr>
        <w:jc w:val="center"/>
      </w:pPr>
      <w:r>
        <w:rPr>
          <w:noProof/>
        </w:rPr>
        <w:drawing>
          <wp:inline distT="0" distB="0" distL="0" distR="0" wp14:anchorId="76710FF4" wp14:editId="3EC07D9C">
            <wp:extent cx="2444115" cy="13577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6ADF" w14:textId="77777777" w:rsidR="00BA2E78" w:rsidRDefault="00BA2E78" w:rsidP="001E2EE5">
      <w:pPr>
        <w:jc w:val="center"/>
      </w:pPr>
    </w:p>
    <w:p w14:paraId="46939855" w14:textId="77777777" w:rsidR="00BA2E78" w:rsidRDefault="00BA2E78" w:rsidP="001E2EE5">
      <w:pPr>
        <w:jc w:val="center"/>
      </w:pPr>
    </w:p>
    <w:p w14:paraId="5D5C999D" w14:textId="370499F8" w:rsidR="001E2EE5" w:rsidRDefault="001E2EE5" w:rsidP="001E2EE5">
      <w:pPr>
        <w:jc w:val="center"/>
      </w:pPr>
      <w:r>
        <w:t>“Continuously learning helps fully develop natural abilities, and creates a curious, innovative mind.”</w:t>
      </w:r>
    </w:p>
    <w:p w14:paraId="758A6A03" w14:textId="3D721A02" w:rsidR="00AC26BF" w:rsidRPr="001E2EE5" w:rsidRDefault="001E2EE5" w:rsidP="001E2EE5">
      <w:pPr>
        <w:jc w:val="center"/>
      </w:pPr>
      <w:r>
        <w:t>Dr. Amil Kr Sinha</w:t>
      </w:r>
    </w:p>
    <w:p w14:paraId="7B24D0C9" w14:textId="77777777" w:rsidR="00AC26BF" w:rsidRDefault="00AC26BF" w:rsidP="008E5D03">
      <w:pPr>
        <w:rPr>
          <w:b/>
          <w:bCs/>
        </w:rPr>
      </w:pPr>
    </w:p>
    <w:p w14:paraId="10D782C8" w14:textId="77777777" w:rsidR="00AC26BF" w:rsidRDefault="00AC26BF" w:rsidP="008E5D03">
      <w:pPr>
        <w:rPr>
          <w:b/>
          <w:bCs/>
        </w:rPr>
      </w:pPr>
    </w:p>
    <w:p w14:paraId="2ED1AAC4" w14:textId="77777777" w:rsidR="00443022" w:rsidRDefault="00443022" w:rsidP="008E5D03">
      <w:pPr>
        <w:rPr>
          <w:b/>
          <w:bCs/>
        </w:rPr>
      </w:pPr>
      <w:bookmarkStart w:id="2" w:name="_Hlk92446453"/>
    </w:p>
    <w:p w14:paraId="4995CBF4" w14:textId="0CDC1EF9" w:rsidR="00BF3678" w:rsidRPr="000E2BFE" w:rsidRDefault="00BF3678" w:rsidP="00BF3678">
      <w:pPr>
        <w:rPr>
          <w:b/>
          <w:bCs/>
        </w:rPr>
      </w:pPr>
      <w:bookmarkStart w:id="3" w:name="_Hlk92454741"/>
      <w:r w:rsidRPr="00BF3678">
        <w:rPr>
          <w:rFonts w:cstheme="minorHAnsi"/>
          <w:b/>
          <w:bCs/>
          <w:color w:val="009999"/>
        </w:rPr>
        <w:t>Present</w:t>
      </w:r>
      <w:r>
        <w:rPr>
          <w:rFonts w:cstheme="minorHAnsi"/>
          <w:b/>
          <w:bCs/>
          <w:color w:val="009999"/>
        </w:rPr>
        <w:t xml:space="preserve"> Danger and Protective Planning Learning Collaborative: How It Works</w:t>
      </w:r>
    </w:p>
    <w:bookmarkEnd w:id="2"/>
    <w:bookmarkEnd w:id="3"/>
    <w:p w14:paraId="4DD2CC87" w14:textId="01B5B14B" w:rsidR="008E5D03" w:rsidRPr="00BF19DF" w:rsidRDefault="00C80982" w:rsidP="008E5D03">
      <w:r>
        <w:t xml:space="preserve">Each month (March 2022 – </w:t>
      </w:r>
      <w:r w:rsidR="00F75629">
        <w:t>December</w:t>
      </w:r>
      <w:r>
        <w:t xml:space="preserve"> 202</w:t>
      </w:r>
      <w:r w:rsidR="00F75629">
        <w:t>2</w:t>
      </w:r>
      <w:r>
        <w:t>)</w:t>
      </w:r>
      <w:r w:rsidR="006365DC">
        <w:t>,</w:t>
      </w:r>
      <w:r>
        <w:t xml:space="preserve"> a video </w:t>
      </w:r>
      <w:r w:rsidR="00956193">
        <w:t xml:space="preserve">blog </w:t>
      </w:r>
      <w:r>
        <w:t xml:space="preserve">with </w:t>
      </w:r>
      <w:r w:rsidR="006365DC" w:rsidRPr="006365DC">
        <w:t xml:space="preserve">present danger and protective planning elements </w:t>
      </w:r>
      <w:r>
        <w:t>will be introduced. The video will be posted on the Wisconsin Child Welfare Professional Development System website by the first Wednesday of each month</w:t>
      </w:r>
      <w:r w:rsidR="008E5D03" w:rsidRPr="00BF19DF">
        <w:t xml:space="preserve">.  </w:t>
      </w:r>
      <w:r>
        <w:t xml:space="preserve">CPS professionals can watch the video at a time that is convenient for them. </w:t>
      </w:r>
      <w:r w:rsidR="005E1FDE">
        <w:t xml:space="preserve">The video blogs will </w:t>
      </w:r>
      <w:r w:rsidR="00CC6B53">
        <w:t>be archived</w:t>
      </w:r>
      <w:r w:rsidR="005E1FDE">
        <w:t xml:space="preserve"> on the WCWPDS website</w:t>
      </w:r>
      <w:r w:rsidR="00EF24E9">
        <w:t>.</w:t>
      </w:r>
      <w:r w:rsidR="003F3319">
        <w:t xml:space="preserve"> </w:t>
      </w:r>
    </w:p>
    <w:p w14:paraId="0214142C" w14:textId="118EB5DE" w:rsidR="006D41BA" w:rsidRDefault="00C80982" w:rsidP="000656DE">
      <w:r>
        <w:t>A short worksheet with prompts to guide reflection and analysis</w:t>
      </w:r>
      <w:r w:rsidR="006365DC">
        <w:t xml:space="preserve"> and application to practice</w:t>
      </w:r>
      <w:r w:rsidR="000656DE">
        <w:t xml:space="preserve"> will be posted with the video. </w:t>
      </w:r>
    </w:p>
    <w:p w14:paraId="2AE3BA06" w14:textId="14F36467" w:rsidR="000E1A0C" w:rsidRDefault="000E1A0C" w:rsidP="000656DE">
      <w:r>
        <w:rPr>
          <w:noProof/>
        </w:rPr>
        <w:drawing>
          <wp:inline distT="0" distB="0" distL="0" distR="0" wp14:anchorId="585F6E6D" wp14:editId="2C1FBB9E">
            <wp:extent cx="2444115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591A" w14:textId="3AABDD19" w:rsidR="008E5D03" w:rsidRPr="00BF19DF" w:rsidRDefault="004A4D3E" w:rsidP="008E5D03">
      <w:r w:rsidRPr="004A4D3E">
        <w:t xml:space="preserve">CPS professionals will apply the safety concept throughout the month </w:t>
      </w:r>
      <w:r w:rsidR="000656DE">
        <w:t xml:space="preserve">in their daily practice. They will take note of the successes and challenges </w:t>
      </w:r>
      <w:r>
        <w:t>and</w:t>
      </w:r>
      <w:r w:rsidR="000656DE">
        <w:t xml:space="preserve"> questions on the concepts.</w:t>
      </w:r>
      <w:r w:rsidR="00E85C15">
        <w:t xml:space="preserve"> </w:t>
      </w:r>
      <w:r w:rsidR="000269FC">
        <w:t>Comments and</w:t>
      </w:r>
      <w:r w:rsidR="00E85C15">
        <w:t xml:space="preserve"> questions </w:t>
      </w:r>
      <w:r w:rsidR="000269FC">
        <w:t xml:space="preserve">will be gathered on the website (after </w:t>
      </w:r>
      <w:r w:rsidR="00684250">
        <w:t xml:space="preserve">each </w:t>
      </w:r>
      <w:r w:rsidR="000269FC">
        <w:t>video</w:t>
      </w:r>
      <w:r w:rsidR="00684250">
        <w:t xml:space="preserve"> blog</w:t>
      </w:r>
      <w:r w:rsidR="000269FC">
        <w:t>) to guide group live discussion</w:t>
      </w:r>
      <w:r w:rsidR="00E85C15">
        <w:t>.</w:t>
      </w:r>
    </w:p>
    <w:p w14:paraId="1443DC49" w14:textId="77777777" w:rsidR="000656DE" w:rsidRDefault="000656DE" w:rsidP="006D41BA">
      <w:pPr>
        <w:rPr>
          <w:b/>
          <w:bCs/>
        </w:rPr>
      </w:pPr>
    </w:p>
    <w:p w14:paraId="3BB3D6B6" w14:textId="77777777" w:rsidR="00301C0E" w:rsidRDefault="00301C0E" w:rsidP="00CE6893">
      <w:pPr>
        <w:rPr>
          <w:b/>
          <w:bCs/>
        </w:rPr>
      </w:pPr>
    </w:p>
    <w:p w14:paraId="7BC6563B" w14:textId="77777777" w:rsidR="00BF3678" w:rsidRDefault="00BF3678" w:rsidP="00CE6893">
      <w:pPr>
        <w:rPr>
          <w:rFonts w:cstheme="minorHAnsi"/>
          <w:b/>
          <w:bCs/>
          <w:color w:val="009999"/>
        </w:rPr>
      </w:pPr>
      <w:r w:rsidRPr="00BF3678">
        <w:rPr>
          <w:rFonts w:cstheme="minorHAnsi"/>
          <w:b/>
          <w:bCs/>
          <w:color w:val="009999"/>
        </w:rPr>
        <w:t>Present</w:t>
      </w:r>
      <w:r>
        <w:rPr>
          <w:rFonts w:cstheme="minorHAnsi"/>
          <w:b/>
          <w:bCs/>
          <w:color w:val="009999"/>
        </w:rPr>
        <w:t xml:space="preserve"> Danger and Protective Planning Learning Collaborative: Coming Together</w:t>
      </w:r>
    </w:p>
    <w:p w14:paraId="40E79AD6" w14:textId="33F1A268" w:rsidR="00301C0E" w:rsidRPr="000269FC" w:rsidRDefault="00CE6893" w:rsidP="00CE6893">
      <w:pPr>
        <w:rPr>
          <w:sz w:val="20"/>
          <w:szCs w:val="20"/>
        </w:rPr>
      </w:pPr>
      <w:r>
        <w:t xml:space="preserve">A live facilitated discussion will be held via Zoom on </w:t>
      </w:r>
      <w:r w:rsidRPr="00BF19DF">
        <w:t>t</w:t>
      </w:r>
      <w:r>
        <w:t xml:space="preserve">he </w:t>
      </w:r>
      <w:r w:rsidRPr="00F75629">
        <w:rPr>
          <w:b/>
          <w:bCs/>
        </w:rPr>
        <w:t>last Tuesday (3:00 pm – 4:00 pm and Wednesday (8:</w:t>
      </w:r>
      <w:r w:rsidR="00817355">
        <w:rPr>
          <w:b/>
          <w:bCs/>
        </w:rPr>
        <w:t>3</w:t>
      </w:r>
      <w:r w:rsidRPr="00F75629">
        <w:rPr>
          <w:b/>
          <w:bCs/>
        </w:rPr>
        <w:t>0 am – 9:</w:t>
      </w:r>
      <w:r w:rsidR="00817355">
        <w:rPr>
          <w:b/>
          <w:bCs/>
        </w:rPr>
        <w:t>30 am</w:t>
      </w:r>
      <w:r w:rsidRPr="00F75629">
        <w:rPr>
          <w:b/>
          <w:bCs/>
        </w:rPr>
        <w:t>) of each month.</w:t>
      </w:r>
      <w:r>
        <w:t xml:space="preserve"> Please watch the video blog for the current month before </w:t>
      </w:r>
      <w:r w:rsidR="009168D0">
        <w:t xml:space="preserve">choosing </w:t>
      </w:r>
      <w:r>
        <w:t>the discussion</w:t>
      </w:r>
      <w:r w:rsidR="009168D0">
        <w:t xml:space="preserve"> to attend</w:t>
      </w:r>
      <w:r w:rsidR="000269FC">
        <w:t>.   *</w:t>
      </w:r>
      <w:r w:rsidR="000269FC" w:rsidRPr="000269FC">
        <w:rPr>
          <w:sz w:val="20"/>
          <w:szCs w:val="20"/>
        </w:rPr>
        <w:t>A flyer with all 2022 dates a</w:t>
      </w:r>
      <w:r w:rsidR="00684250">
        <w:rPr>
          <w:sz w:val="20"/>
          <w:szCs w:val="20"/>
        </w:rPr>
        <w:t>nd</w:t>
      </w:r>
      <w:r w:rsidR="000269FC" w:rsidRPr="000269FC">
        <w:rPr>
          <w:sz w:val="20"/>
          <w:szCs w:val="20"/>
        </w:rPr>
        <w:t xml:space="preserve"> time</w:t>
      </w:r>
      <w:r w:rsidR="00684250">
        <w:rPr>
          <w:sz w:val="20"/>
          <w:szCs w:val="20"/>
        </w:rPr>
        <w:t>s</w:t>
      </w:r>
      <w:r w:rsidR="000269FC" w:rsidRPr="000269FC">
        <w:rPr>
          <w:sz w:val="20"/>
          <w:szCs w:val="20"/>
        </w:rPr>
        <w:t xml:space="preserve"> is located on the website.</w:t>
      </w:r>
    </w:p>
    <w:p w14:paraId="77803FFA" w14:textId="07B0D8CE" w:rsidR="00BF3678" w:rsidRDefault="00BF3678" w:rsidP="00CE6893">
      <w:r>
        <w:rPr>
          <w:noProof/>
        </w:rPr>
        <w:drawing>
          <wp:inline distT="0" distB="0" distL="0" distR="0" wp14:anchorId="267A170D" wp14:editId="1CDEBFC5">
            <wp:extent cx="2295524" cy="1209675"/>
            <wp:effectExtent l="0" t="0" r="0" b="0"/>
            <wp:docPr id="6" name="Picture 6" descr="A picture containing person, indoor, wall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indoor, wall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60" cy="121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834F" w14:textId="309F5E9F" w:rsidR="00301C0E" w:rsidRDefault="00CE6893" w:rsidP="00CE6893">
      <w:r>
        <w:t>The session will be</w:t>
      </w:r>
      <w:r w:rsidR="008369BE">
        <w:t xml:space="preserve"> a deeper look a</w:t>
      </w:r>
      <w:r w:rsidR="00817355">
        <w:t>t</w:t>
      </w:r>
      <w:r w:rsidR="008369BE">
        <w:t xml:space="preserve"> practice implications when thinking about and using </w:t>
      </w:r>
      <w:r>
        <w:t>the safety concept</w:t>
      </w:r>
      <w:r w:rsidR="008369BE">
        <w:t>s.</w:t>
      </w:r>
      <w:r>
        <w:t xml:space="preserve"> The group will </w:t>
      </w:r>
      <w:r w:rsidR="00301C0E">
        <w:t xml:space="preserve">gather insights and ideas from their peers. </w:t>
      </w:r>
    </w:p>
    <w:p w14:paraId="594EC77B" w14:textId="365577DC" w:rsidR="00CE6893" w:rsidRDefault="00CE6893" w:rsidP="00CE6893">
      <w:r>
        <w:t xml:space="preserve">It will only be necessary to attend one of the discussion sessions. There is no need to register; you may use the following link to join the discussion sessions: </w:t>
      </w:r>
      <w:hyperlink r:id="rId11" w:history="1">
        <w:r w:rsidR="00225457">
          <w:rPr>
            <w:rStyle w:val="Hyperlink"/>
          </w:rPr>
          <w:t>https://uwmadison.zoom.us/j/96597115996?pwd=Y1dLYUpWMHJjRGFueE55VnJDcGVUdz09&amp;from=addon</w:t>
        </w:r>
      </w:hyperlink>
    </w:p>
    <w:p w14:paraId="3E47A2A9" w14:textId="6A1113F6" w:rsidR="00CE6893" w:rsidRDefault="00CE6893" w:rsidP="00CE6893">
      <w:r>
        <w:t xml:space="preserve">Meeting ID: </w:t>
      </w:r>
      <w:r w:rsidR="00225457">
        <w:t>965 9711 5996</w:t>
      </w:r>
    </w:p>
    <w:p w14:paraId="29DFD806" w14:textId="71605777" w:rsidR="00D21F56" w:rsidRDefault="00CE6893">
      <w:r>
        <w:t xml:space="preserve">Passcode: </w:t>
      </w:r>
      <w:r w:rsidR="00225457">
        <w:t>249193</w:t>
      </w:r>
    </w:p>
    <w:sectPr w:rsidR="00D21F56" w:rsidSect="0059009D">
      <w:pgSz w:w="15840" w:h="12240" w:orient="landscape"/>
      <w:pgMar w:top="720" w:right="720" w:bottom="720" w:left="720" w:header="720" w:footer="720" w:gutter="0"/>
      <w:cols w:num="3" w:sep="1" w:space="1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66"/>
    <w:multiLevelType w:val="hybridMultilevel"/>
    <w:tmpl w:val="81E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121"/>
    <w:multiLevelType w:val="hybridMultilevel"/>
    <w:tmpl w:val="B454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180C"/>
    <w:multiLevelType w:val="hybridMultilevel"/>
    <w:tmpl w:val="7B88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97540">
    <w:abstractNumId w:val="2"/>
  </w:num>
  <w:num w:numId="2" w16cid:durableId="698047538">
    <w:abstractNumId w:val="1"/>
  </w:num>
  <w:num w:numId="3" w16cid:durableId="3650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58"/>
    <w:rsid w:val="00005382"/>
    <w:rsid w:val="000269FC"/>
    <w:rsid w:val="00045491"/>
    <w:rsid w:val="000473BE"/>
    <w:rsid w:val="000656DE"/>
    <w:rsid w:val="000D3D92"/>
    <w:rsid w:val="000E1A0C"/>
    <w:rsid w:val="000E2BFE"/>
    <w:rsid w:val="001212C9"/>
    <w:rsid w:val="00127705"/>
    <w:rsid w:val="00185B02"/>
    <w:rsid w:val="0019621E"/>
    <w:rsid w:val="001A4102"/>
    <w:rsid w:val="001B3476"/>
    <w:rsid w:val="001C1F35"/>
    <w:rsid w:val="001E2EE5"/>
    <w:rsid w:val="001E5E46"/>
    <w:rsid w:val="001F0BD2"/>
    <w:rsid w:val="001F417D"/>
    <w:rsid w:val="00225457"/>
    <w:rsid w:val="002C2703"/>
    <w:rsid w:val="002E156B"/>
    <w:rsid w:val="002F5558"/>
    <w:rsid w:val="00301C0E"/>
    <w:rsid w:val="00312467"/>
    <w:rsid w:val="00326D75"/>
    <w:rsid w:val="00344B4A"/>
    <w:rsid w:val="00355617"/>
    <w:rsid w:val="003A4361"/>
    <w:rsid w:val="003C09A1"/>
    <w:rsid w:val="003C2177"/>
    <w:rsid w:val="003C4AB3"/>
    <w:rsid w:val="003F3319"/>
    <w:rsid w:val="00437C0E"/>
    <w:rsid w:val="00443022"/>
    <w:rsid w:val="00471ED0"/>
    <w:rsid w:val="004A4D3E"/>
    <w:rsid w:val="004D0833"/>
    <w:rsid w:val="00510757"/>
    <w:rsid w:val="00516C8F"/>
    <w:rsid w:val="00517323"/>
    <w:rsid w:val="00525FF1"/>
    <w:rsid w:val="0059009D"/>
    <w:rsid w:val="005953DD"/>
    <w:rsid w:val="005C4317"/>
    <w:rsid w:val="005E1FDE"/>
    <w:rsid w:val="006042D4"/>
    <w:rsid w:val="006365DC"/>
    <w:rsid w:val="00642EE1"/>
    <w:rsid w:val="00684250"/>
    <w:rsid w:val="006C3B38"/>
    <w:rsid w:val="006D41BA"/>
    <w:rsid w:val="006F2197"/>
    <w:rsid w:val="00744330"/>
    <w:rsid w:val="00745BC2"/>
    <w:rsid w:val="00765369"/>
    <w:rsid w:val="00817355"/>
    <w:rsid w:val="008369BE"/>
    <w:rsid w:val="00860C18"/>
    <w:rsid w:val="008610E0"/>
    <w:rsid w:val="008E5CD3"/>
    <w:rsid w:val="008E5D03"/>
    <w:rsid w:val="009168D0"/>
    <w:rsid w:val="00956193"/>
    <w:rsid w:val="009932C5"/>
    <w:rsid w:val="009B1614"/>
    <w:rsid w:val="009B6DCB"/>
    <w:rsid w:val="009D6787"/>
    <w:rsid w:val="00A23DE1"/>
    <w:rsid w:val="00A54ED7"/>
    <w:rsid w:val="00A83E55"/>
    <w:rsid w:val="00AC26BF"/>
    <w:rsid w:val="00AF317E"/>
    <w:rsid w:val="00B15E0F"/>
    <w:rsid w:val="00B161C0"/>
    <w:rsid w:val="00B2127B"/>
    <w:rsid w:val="00B2323C"/>
    <w:rsid w:val="00B56061"/>
    <w:rsid w:val="00B6432C"/>
    <w:rsid w:val="00B7083C"/>
    <w:rsid w:val="00BA2E78"/>
    <w:rsid w:val="00BF0966"/>
    <w:rsid w:val="00BF19DF"/>
    <w:rsid w:val="00BF3678"/>
    <w:rsid w:val="00C11FEC"/>
    <w:rsid w:val="00C471EE"/>
    <w:rsid w:val="00C74B4C"/>
    <w:rsid w:val="00C8030D"/>
    <w:rsid w:val="00C80982"/>
    <w:rsid w:val="00CC6B53"/>
    <w:rsid w:val="00CE6893"/>
    <w:rsid w:val="00CF1A0D"/>
    <w:rsid w:val="00D10A01"/>
    <w:rsid w:val="00D21F56"/>
    <w:rsid w:val="00DA70AB"/>
    <w:rsid w:val="00E073C1"/>
    <w:rsid w:val="00E37F55"/>
    <w:rsid w:val="00E839EE"/>
    <w:rsid w:val="00E85C15"/>
    <w:rsid w:val="00ED1663"/>
    <w:rsid w:val="00ED469A"/>
    <w:rsid w:val="00EF24E9"/>
    <w:rsid w:val="00EF5620"/>
    <w:rsid w:val="00F11718"/>
    <w:rsid w:val="00F229E6"/>
    <w:rsid w:val="00F315FF"/>
    <w:rsid w:val="00F57D9B"/>
    <w:rsid w:val="00F61B40"/>
    <w:rsid w:val="00F75629"/>
    <w:rsid w:val="00F92DA3"/>
    <w:rsid w:val="00F97498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EF12"/>
  <w15:chartTrackingRefBased/>
  <w15:docId w15:val="{360D0DFF-B983-4C64-A1DA-76CB56CD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D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1F35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wcwpds.wisc.edu" TargetMode="External"/><Relationship Id="rId11" Type="http://schemas.openxmlformats.org/officeDocument/2006/relationships/hyperlink" Target="https://uwmadison.zoom.us/j/96597115996?pwd=Y1dLYUpWMHJjRGFueE55VnJDcGVUdz09&amp;from=addo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Finkbiner</dc:creator>
  <cp:keywords/>
  <dc:description/>
  <cp:lastModifiedBy>Colin Holden</cp:lastModifiedBy>
  <cp:revision>2</cp:revision>
  <cp:lastPrinted>2022-02-17T15:32:00Z</cp:lastPrinted>
  <dcterms:created xsi:type="dcterms:W3CDTF">2023-08-02T19:24:00Z</dcterms:created>
  <dcterms:modified xsi:type="dcterms:W3CDTF">2023-08-02T19:24:00Z</dcterms:modified>
</cp:coreProperties>
</file>