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97A59" w14:textId="6D76F243" w:rsidR="00C707F9" w:rsidRPr="00581C73" w:rsidRDefault="002224D9" w:rsidP="00581C73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3FFBE32" wp14:editId="0D65811F">
            <wp:extent cx="2499360" cy="849783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154" cy="85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77DAD" w14:textId="5CA07089" w:rsidR="00C707F9" w:rsidRPr="00797983" w:rsidRDefault="00C707F9" w:rsidP="00A35282">
      <w:pPr>
        <w:rPr>
          <w:rFonts w:cstheme="minorHAnsi"/>
          <w:sz w:val="48"/>
          <w:szCs w:val="48"/>
        </w:rPr>
      </w:pPr>
      <w:r w:rsidRPr="00797983">
        <w:rPr>
          <w:rFonts w:cstheme="minorHAnsi"/>
          <w:sz w:val="48"/>
          <w:szCs w:val="48"/>
        </w:rPr>
        <w:t>202</w:t>
      </w:r>
      <w:r w:rsidR="006C1472">
        <w:rPr>
          <w:rFonts w:cstheme="minorHAnsi"/>
          <w:sz w:val="48"/>
          <w:szCs w:val="48"/>
        </w:rPr>
        <w:t>5</w:t>
      </w:r>
      <w:r w:rsidRPr="00797983">
        <w:rPr>
          <w:rFonts w:cstheme="minorHAnsi"/>
          <w:sz w:val="48"/>
          <w:szCs w:val="48"/>
        </w:rPr>
        <w:t xml:space="preserve"> </w:t>
      </w:r>
      <w:r w:rsidR="00DE210F" w:rsidRPr="00797983">
        <w:rPr>
          <w:rFonts w:cstheme="minorHAnsi"/>
          <w:sz w:val="48"/>
          <w:szCs w:val="48"/>
        </w:rPr>
        <w:t>Plan</w:t>
      </w:r>
      <w:r w:rsidR="00DE210F">
        <w:rPr>
          <w:rFonts w:cstheme="minorHAnsi"/>
          <w:sz w:val="48"/>
          <w:szCs w:val="48"/>
        </w:rPr>
        <w:t>-</w:t>
      </w:r>
      <w:r w:rsidR="00DE210F" w:rsidRPr="00797983">
        <w:rPr>
          <w:rFonts w:cstheme="minorHAnsi"/>
          <w:sz w:val="48"/>
          <w:szCs w:val="48"/>
        </w:rPr>
        <w:t>Do</w:t>
      </w:r>
      <w:r w:rsidR="00DE210F">
        <w:rPr>
          <w:rFonts w:cstheme="minorHAnsi"/>
          <w:sz w:val="48"/>
          <w:szCs w:val="48"/>
        </w:rPr>
        <w:t>-</w:t>
      </w:r>
      <w:r w:rsidR="00DE210F" w:rsidRPr="00797983">
        <w:rPr>
          <w:rFonts w:cstheme="minorHAnsi"/>
          <w:sz w:val="48"/>
          <w:szCs w:val="48"/>
        </w:rPr>
        <w:t>Study</w:t>
      </w:r>
      <w:r w:rsidR="00DE210F">
        <w:rPr>
          <w:rFonts w:cstheme="minorHAnsi"/>
          <w:sz w:val="48"/>
          <w:szCs w:val="48"/>
        </w:rPr>
        <w:t>-</w:t>
      </w:r>
      <w:r w:rsidRPr="00797983">
        <w:rPr>
          <w:rFonts w:cstheme="minorHAnsi"/>
          <w:sz w:val="48"/>
          <w:szCs w:val="48"/>
        </w:rPr>
        <w:t>Act (PDSA) Collaborative</w:t>
      </w:r>
      <w:r w:rsidR="00797983" w:rsidRPr="00797983">
        <w:rPr>
          <w:rFonts w:cstheme="minorHAnsi"/>
          <w:sz w:val="48"/>
          <w:szCs w:val="48"/>
        </w:rPr>
        <w:t xml:space="preserve"> on</w:t>
      </w:r>
      <w:r w:rsidR="00A35282" w:rsidRPr="00797983">
        <w:rPr>
          <w:rFonts w:cstheme="minorHAnsi"/>
          <w:sz w:val="48"/>
          <w:szCs w:val="48"/>
        </w:rPr>
        <w:t xml:space="preserve"> </w:t>
      </w:r>
      <w:r w:rsidR="003D15AE">
        <w:rPr>
          <w:rFonts w:cstheme="minorHAnsi"/>
          <w:sz w:val="48"/>
          <w:szCs w:val="48"/>
        </w:rPr>
        <w:t>I</w:t>
      </w:r>
      <w:r w:rsidR="00C4194C">
        <w:rPr>
          <w:rFonts w:cstheme="minorHAnsi"/>
          <w:sz w:val="48"/>
          <w:szCs w:val="48"/>
        </w:rPr>
        <w:t>mproving</w:t>
      </w:r>
      <w:r w:rsidR="00443383">
        <w:rPr>
          <w:rFonts w:cstheme="minorHAnsi"/>
          <w:sz w:val="48"/>
          <w:szCs w:val="48"/>
        </w:rPr>
        <w:t xml:space="preserve"> Professional Collaboration</w:t>
      </w:r>
    </w:p>
    <w:p w14:paraId="5DEE342D" w14:textId="77777777" w:rsidR="001A0E2E" w:rsidRPr="00A020EE" w:rsidRDefault="001A0E2E" w:rsidP="001A0E2E">
      <w:pPr>
        <w:shd w:val="clear" w:color="auto" w:fill="365F91"/>
        <w:spacing w:before="80" w:after="80" w:line="240" w:lineRule="auto"/>
        <w:rPr>
          <w:rFonts w:cstheme="minorHAnsi"/>
          <w:color w:val="FFFFFF"/>
          <w:sz w:val="44"/>
          <w:szCs w:val="44"/>
        </w:rPr>
      </w:pPr>
      <w:r w:rsidRPr="00A020EE">
        <w:rPr>
          <w:rFonts w:cstheme="minorHAnsi"/>
          <w:color w:val="FFFFFF"/>
          <w:sz w:val="44"/>
          <w:szCs w:val="44"/>
        </w:rPr>
        <w:t>Application Packet</w:t>
      </w:r>
    </w:p>
    <w:p w14:paraId="24A8195B" w14:textId="7837E2CC" w:rsidR="00C707F9" w:rsidRDefault="001A0E2E" w:rsidP="00581C73">
      <w:pPr>
        <w:rPr>
          <w:rFonts w:cstheme="minorHAnsi"/>
        </w:rPr>
      </w:pPr>
      <w:r w:rsidRPr="00821105">
        <w:rPr>
          <w:rFonts w:cstheme="minorHAnsi"/>
          <w:b/>
          <w:color w:val="365F91"/>
        </w:rPr>
        <w:t xml:space="preserve"> </w:t>
      </w:r>
      <w:r w:rsidR="00DE6FCD">
        <w:rPr>
          <w:rFonts w:cstheme="minorHAnsi"/>
          <w:b/>
          <w:color w:val="365F91"/>
        </w:rPr>
        <w:t xml:space="preserve">DUE DATE: Midnight, </w:t>
      </w:r>
      <w:r w:rsidR="006C1472">
        <w:rPr>
          <w:rFonts w:cstheme="minorHAnsi"/>
          <w:b/>
          <w:color w:val="365F91"/>
        </w:rPr>
        <w:t>October 31</w:t>
      </w:r>
      <w:r w:rsidR="00E35545">
        <w:rPr>
          <w:rFonts w:cstheme="minorHAnsi"/>
          <w:b/>
          <w:color w:val="365F91"/>
        </w:rPr>
        <w:t>, 202</w:t>
      </w:r>
      <w:r w:rsidR="006C1472">
        <w:rPr>
          <w:rFonts w:cstheme="minorHAnsi"/>
          <w:b/>
          <w:color w:val="365F91"/>
        </w:rPr>
        <w:t>5</w:t>
      </w:r>
    </w:p>
    <w:p w14:paraId="0AE0EC39" w14:textId="77777777" w:rsidR="00581C73" w:rsidRPr="00821105" w:rsidRDefault="00581C73" w:rsidP="00581C73">
      <w:pPr>
        <w:rPr>
          <w:rFonts w:cstheme="minorHAnsi"/>
        </w:rPr>
      </w:pPr>
    </w:p>
    <w:p w14:paraId="5FE17546" w14:textId="77777777" w:rsidR="00C707F9" w:rsidRPr="00821105" w:rsidRDefault="00C707F9" w:rsidP="00C707F9">
      <w:pPr>
        <w:jc w:val="both"/>
        <w:rPr>
          <w:rFonts w:cstheme="minorHAnsi"/>
        </w:rPr>
      </w:pPr>
      <w:r w:rsidRPr="00821105">
        <w:rPr>
          <w:rFonts w:cstheme="minorHAnsi"/>
        </w:rPr>
        <w:t>Collaborative Facilitator: Jenny Fahy</w:t>
      </w:r>
    </w:p>
    <w:p w14:paraId="675CE7A0" w14:textId="77777777" w:rsidR="00C707F9" w:rsidRPr="00821105" w:rsidRDefault="00C707F9" w:rsidP="00C707F9">
      <w:pPr>
        <w:jc w:val="both"/>
        <w:rPr>
          <w:rFonts w:cstheme="minorHAnsi"/>
        </w:rPr>
      </w:pPr>
      <w:r w:rsidRPr="00821105">
        <w:rPr>
          <w:rFonts w:cstheme="minorHAnsi"/>
        </w:rPr>
        <w:t xml:space="preserve"> </w:t>
      </w:r>
      <w:hyperlink r:id="rId9" w:history="1">
        <w:r w:rsidRPr="00821105">
          <w:rPr>
            <w:rStyle w:val="Hyperlink"/>
            <w:rFonts w:cstheme="minorHAnsi"/>
          </w:rPr>
          <w:t>jlfahy@wisc.edu</w:t>
        </w:r>
      </w:hyperlink>
      <w:r w:rsidRPr="00821105">
        <w:rPr>
          <w:rFonts w:cstheme="minorHAnsi"/>
        </w:rPr>
        <w:t xml:space="preserve"> </w:t>
      </w:r>
    </w:p>
    <w:p w14:paraId="722EE639" w14:textId="77777777" w:rsidR="00C707F9" w:rsidRPr="00821105" w:rsidRDefault="00C707F9" w:rsidP="00C707F9">
      <w:pPr>
        <w:jc w:val="both"/>
        <w:rPr>
          <w:rFonts w:cstheme="minorHAnsi"/>
        </w:rPr>
      </w:pPr>
      <w:r w:rsidRPr="00821105">
        <w:rPr>
          <w:rFonts w:cstheme="minorHAnsi"/>
        </w:rPr>
        <w:t>Collaborative Data Analyst: Kelly Smithback</w:t>
      </w:r>
    </w:p>
    <w:p w14:paraId="64EC38F7" w14:textId="7C292EBE" w:rsidR="00C707F9" w:rsidRPr="00821105" w:rsidRDefault="001276B5" w:rsidP="00C707F9">
      <w:pPr>
        <w:jc w:val="both"/>
        <w:rPr>
          <w:rStyle w:val="Hyperlink"/>
          <w:rFonts w:cstheme="minorHAnsi"/>
        </w:rPr>
      </w:pPr>
      <w:hyperlink r:id="rId10" w:history="1">
        <w:r w:rsidR="00C707F9" w:rsidRPr="00821105">
          <w:rPr>
            <w:rStyle w:val="Hyperlink"/>
            <w:rFonts w:cstheme="minorHAnsi"/>
          </w:rPr>
          <w:t>Kelly.smithback@wisc.edu</w:t>
        </w:r>
      </w:hyperlink>
    </w:p>
    <w:p w14:paraId="1B83B7E6" w14:textId="71D2EF77" w:rsidR="00821105" w:rsidRDefault="00821105">
      <w:pPr>
        <w:rPr>
          <w:rFonts w:cstheme="minorHAnsi"/>
          <w:b/>
          <w:bCs/>
        </w:rPr>
      </w:pPr>
    </w:p>
    <w:p w14:paraId="1FA853E4" w14:textId="32DD4DC4" w:rsidR="00A020EE" w:rsidRPr="00582690" w:rsidRDefault="00A020EE" w:rsidP="00582690">
      <w:pPr>
        <w:pStyle w:val="Heading2"/>
        <w:spacing w:before="240" w:after="0"/>
        <w:rPr>
          <w:rFonts w:asciiTheme="minorHAnsi" w:hAnsiTheme="minorHAnsi" w:cstheme="minorHAnsi"/>
          <w:color w:val="365F91"/>
          <w:sz w:val="28"/>
        </w:rPr>
      </w:pPr>
      <w:r w:rsidRPr="00582690">
        <w:rPr>
          <w:rFonts w:asciiTheme="minorHAnsi" w:hAnsiTheme="minorHAnsi" w:cstheme="minorHAnsi"/>
          <w:color w:val="365F91"/>
          <w:sz w:val="28"/>
        </w:rPr>
        <w:t>Background and Overview</w:t>
      </w:r>
    </w:p>
    <w:p w14:paraId="3EDE500C" w14:textId="2108AA5C" w:rsidR="00F15DCE" w:rsidRPr="00F15DCE" w:rsidRDefault="00F15DCE" w:rsidP="00F15DCE">
      <w:pPr>
        <w:jc w:val="both"/>
        <w:rPr>
          <w:rFonts w:cstheme="minorHAnsi"/>
        </w:rPr>
      </w:pPr>
      <w:r w:rsidRPr="00F15DCE">
        <w:rPr>
          <w:rFonts w:cstheme="minorHAnsi"/>
        </w:rPr>
        <w:t>The Wisconsin Department of Children and Families (DCF) and the Wisconsin Child Welfare Professional Development System (WCWPDS) are offering a P</w:t>
      </w:r>
      <w:r>
        <w:rPr>
          <w:rFonts w:cstheme="minorHAnsi"/>
        </w:rPr>
        <w:t>lan-</w:t>
      </w:r>
      <w:r w:rsidRPr="00F15DCE">
        <w:rPr>
          <w:rFonts w:cstheme="minorHAnsi"/>
        </w:rPr>
        <w:t>D</w:t>
      </w:r>
      <w:r>
        <w:rPr>
          <w:rFonts w:cstheme="minorHAnsi"/>
        </w:rPr>
        <w:t>o-Study-</w:t>
      </w:r>
      <w:r w:rsidRPr="00F15DCE">
        <w:rPr>
          <w:rFonts w:cstheme="minorHAnsi"/>
        </w:rPr>
        <w:t>A</w:t>
      </w:r>
      <w:r>
        <w:rPr>
          <w:rFonts w:cstheme="minorHAnsi"/>
        </w:rPr>
        <w:t>ct (PDSA)</w:t>
      </w:r>
      <w:r w:rsidRPr="00F15DCE">
        <w:rPr>
          <w:rFonts w:cstheme="minorHAnsi"/>
        </w:rPr>
        <w:t xml:space="preserve"> Collaborative on improving professional communication and collaboration between child welfare professionals (county and tribal C</w:t>
      </w:r>
      <w:r>
        <w:rPr>
          <w:rFonts w:cstheme="minorHAnsi"/>
        </w:rPr>
        <w:t xml:space="preserve">hild </w:t>
      </w:r>
      <w:r w:rsidRPr="00F15DCE">
        <w:rPr>
          <w:rFonts w:cstheme="minorHAnsi"/>
        </w:rPr>
        <w:t>P</w:t>
      </w:r>
      <w:r>
        <w:rPr>
          <w:rFonts w:cstheme="minorHAnsi"/>
        </w:rPr>
        <w:t xml:space="preserve">rotective </w:t>
      </w:r>
      <w:r w:rsidRPr="00F15DCE">
        <w:rPr>
          <w:rFonts w:cstheme="minorHAnsi"/>
        </w:rPr>
        <w:t>S</w:t>
      </w:r>
      <w:r>
        <w:rPr>
          <w:rFonts w:cstheme="minorHAnsi"/>
        </w:rPr>
        <w:t>ervices</w:t>
      </w:r>
      <w:r w:rsidR="002B32A4">
        <w:rPr>
          <w:rFonts w:cstheme="minorHAnsi"/>
        </w:rPr>
        <w:t xml:space="preserve"> (CPS)</w:t>
      </w:r>
      <w:r w:rsidRPr="00F15DCE">
        <w:rPr>
          <w:rFonts w:cstheme="minorHAnsi"/>
        </w:rPr>
        <w:t xml:space="preserve"> and/or Y</w:t>
      </w:r>
      <w:r>
        <w:rPr>
          <w:rFonts w:cstheme="minorHAnsi"/>
        </w:rPr>
        <w:t xml:space="preserve">outh </w:t>
      </w:r>
      <w:r w:rsidRPr="00F15DCE">
        <w:rPr>
          <w:rFonts w:cstheme="minorHAnsi"/>
        </w:rPr>
        <w:t>J</w:t>
      </w:r>
      <w:r>
        <w:rPr>
          <w:rFonts w:cstheme="minorHAnsi"/>
        </w:rPr>
        <w:t>ustice</w:t>
      </w:r>
      <w:r w:rsidR="002B32A4">
        <w:rPr>
          <w:rFonts w:cstheme="minorHAnsi"/>
        </w:rPr>
        <w:t xml:space="preserve"> (YJ)</w:t>
      </w:r>
      <w:r w:rsidRPr="00F15DCE">
        <w:rPr>
          <w:rFonts w:cstheme="minorHAnsi"/>
        </w:rPr>
        <w:t>) and behavioral health/human service professionals that provide substance use, mental health, and/or supportive services for individuals with developmental, physical, or emotional disabilities</w:t>
      </w:r>
      <w:r w:rsidR="00A66AA7">
        <w:rPr>
          <w:rFonts w:cstheme="minorHAnsi"/>
        </w:rPr>
        <w:t xml:space="preserve"> and/or needs</w:t>
      </w:r>
      <w:r w:rsidRPr="00F15DCE">
        <w:rPr>
          <w:rFonts w:cstheme="minorHAnsi"/>
        </w:rPr>
        <w:t>.</w:t>
      </w:r>
    </w:p>
    <w:p w14:paraId="3708EA76" w14:textId="14627382" w:rsidR="00F15DCE" w:rsidRDefault="00F15DCE" w:rsidP="00F15DCE">
      <w:pPr>
        <w:jc w:val="both"/>
        <w:rPr>
          <w:rFonts w:cstheme="minorHAnsi"/>
        </w:rPr>
      </w:pPr>
      <w:r w:rsidRPr="00F15DCE">
        <w:rPr>
          <w:rFonts w:cstheme="minorHAnsi"/>
        </w:rPr>
        <w:t>Building collaboration across human services units in counties and tribes</w:t>
      </w:r>
      <w:r>
        <w:rPr>
          <w:rFonts w:cstheme="minorHAnsi"/>
        </w:rPr>
        <w:t xml:space="preserve"> will improve the provision of effective services and treatment for families; it also</w:t>
      </w:r>
      <w:r w:rsidRPr="00F15DCE">
        <w:rPr>
          <w:rFonts w:cstheme="minorHAnsi"/>
        </w:rPr>
        <w:t xml:space="preserve"> supports the Family First Prevention Services Act and mission of keeping families and children together with in-home resources by investing in preventative services</w:t>
      </w:r>
      <w:r>
        <w:rPr>
          <w:rFonts w:cstheme="minorHAnsi"/>
        </w:rPr>
        <w:t>.</w:t>
      </w:r>
    </w:p>
    <w:p w14:paraId="395B09D1" w14:textId="153FFA4F" w:rsidR="004F2DB5" w:rsidRPr="003D15AE" w:rsidRDefault="004F2DB5" w:rsidP="004F2DB5">
      <w:pPr>
        <w:jc w:val="both"/>
        <w:rPr>
          <w:rFonts w:cstheme="minorHAnsi"/>
        </w:rPr>
      </w:pPr>
      <w:r>
        <w:t>Th</w:t>
      </w:r>
      <w:r w:rsidR="00F15DCE">
        <w:t>is</w:t>
      </w:r>
      <w:r>
        <w:t xml:space="preserve"> P</w:t>
      </w:r>
      <w:r w:rsidR="002A607D">
        <w:t>lan-</w:t>
      </w:r>
      <w:r>
        <w:t>D</w:t>
      </w:r>
      <w:r w:rsidR="002A607D">
        <w:t>o-</w:t>
      </w:r>
      <w:r>
        <w:t>S</w:t>
      </w:r>
      <w:r w:rsidR="002A607D">
        <w:t>tudy-</w:t>
      </w:r>
      <w:r>
        <w:t>A</w:t>
      </w:r>
      <w:r w:rsidR="002A607D">
        <w:t>ct (PDSA)</w:t>
      </w:r>
      <w:r>
        <w:t xml:space="preserve"> Collaborative is a systematic approach to organizational improvement in which agency teams decide on change ideas they believe would improve their practice</w:t>
      </w:r>
      <w:r w:rsidR="00A66AA7">
        <w:t xml:space="preserve">. They then </w:t>
      </w:r>
      <w:r w:rsidR="009B066E">
        <w:t>test,</w:t>
      </w:r>
      <w:r>
        <w:t xml:space="preserve"> measure changes, and share their experiences with other agencies </w:t>
      </w:r>
      <w:r w:rsidR="000A0415">
        <w:t>to</w:t>
      </w:r>
      <w:r>
        <w:t xml:space="preserve"> accelerate learning and identify and spread implementation of best practices.  The PDSA Collaborative will offer opportunities for innovation and critical thinking in a focused environment.  Agency and participant benefits include improv</w:t>
      </w:r>
      <w:r w:rsidRPr="003D15AE">
        <w:rPr>
          <w:rFonts w:cstheme="minorHAnsi"/>
        </w:rPr>
        <w:t xml:space="preserve">ing shared topical understanding, learning organizational improvement methods, empowerment of </w:t>
      </w:r>
      <w:r w:rsidR="00F15DCE">
        <w:rPr>
          <w:rFonts w:cstheme="minorHAnsi"/>
        </w:rPr>
        <w:t>professionals’</w:t>
      </w:r>
      <w:r w:rsidRPr="003D15AE">
        <w:rPr>
          <w:rFonts w:cstheme="minorHAnsi"/>
        </w:rPr>
        <w:t xml:space="preserve"> voice</w:t>
      </w:r>
      <w:r w:rsidR="00F15DCE">
        <w:rPr>
          <w:rFonts w:cstheme="minorHAnsi"/>
        </w:rPr>
        <w:t>s</w:t>
      </w:r>
      <w:r w:rsidRPr="003D15AE">
        <w:rPr>
          <w:rFonts w:cstheme="minorHAnsi"/>
        </w:rPr>
        <w:t xml:space="preserve"> in identifying and implementing practice changes, engaging in data-driven decision-making, and building connections between team members and across other agencies.</w:t>
      </w:r>
    </w:p>
    <w:p w14:paraId="50283C34" w14:textId="00D5F46B" w:rsidR="00237E53" w:rsidRPr="00237E53" w:rsidRDefault="00237E53" w:rsidP="001B34D6">
      <w:pPr>
        <w:pStyle w:val="Heading2"/>
        <w:spacing w:after="0"/>
        <w:rPr>
          <w:rFonts w:asciiTheme="minorHAnsi" w:hAnsiTheme="minorHAnsi" w:cstheme="minorHAnsi"/>
          <w:color w:val="365F91"/>
          <w:sz w:val="28"/>
        </w:rPr>
      </w:pPr>
      <w:r w:rsidRPr="00237E53">
        <w:rPr>
          <w:rFonts w:asciiTheme="minorHAnsi" w:hAnsiTheme="minorHAnsi" w:cstheme="minorHAnsi"/>
          <w:color w:val="365F91"/>
          <w:sz w:val="28"/>
        </w:rPr>
        <w:lastRenderedPageBreak/>
        <w:t>MISSION</w:t>
      </w:r>
    </w:p>
    <w:p w14:paraId="25DA53B1" w14:textId="224A2668" w:rsidR="001B34D6" w:rsidRPr="001B34D6" w:rsidRDefault="001B34D6" w:rsidP="001B34D6">
      <w:pPr>
        <w:spacing w:after="240"/>
        <w:jc w:val="both"/>
        <w:rPr>
          <w:b/>
          <w:bCs/>
          <w:i/>
          <w:iCs/>
        </w:rPr>
      </w:pPr>
      <w:r w:rsidRPr="001B34D6">
        <w:rPr>
          <w:b/>
          <w:bCs/>
          <w:i/>
          <w:iCs/>
        </w:rPr>
        <w:t>The mission of th</w:t>
      </w:r>
      <w:r>
        <w:rPr>
          <w:b/>
          <w:bCs/>
          <w:i/>
          <w:iCs/>
        </w:rPr>
        <w:t>is</w:t>
      </w:r>
      <w:r w:rsidRPr="001B34D6">
        <w:rPr>
          <w:b/>
          <w:bCs/>
          <w:i/>
          <w:iCs/>
        </w:rPr>
        <w:t xml:space="preserve"> Plan-Do-Study-Act Collaborative is for child welfare and human services/behavioral health to enhance their collaboration resulting in the needs of children and families being better understood and services for children and families that are family-centered, strengths-based, streamlined, supportive and flexible. Collaborating partners will facilitate strong working relationships with agreed upon plans, so family/consumer needs are met timely.</w:t>
      </w:r>
    </w:p>
    <w:p w14:paraId="3CAB952C" w14:textId="468B7996" w:rsidR="004F2DB5" w:rsidRPr="008C458D" w:rsidRDefault="004F2DB5" w:rsidP="00A35282">
      <w:pPr>
        <w:jc w:val="both"/>
      </w:pPr>
      <w:r w:rsidRPr="008C458D">
        <w:t>For</w:t>
      </w:r>
      <w:r w:rsidR="00DE6FCD" w:rsidRPr="008C458D">
        <w:t xml:space="preserve"> </w:t>
      </w:r>
      <w:r w:rsidRPr="008C458D">
        <w:t>more detailed</w:t>
      </w:r>
      <w:r w:rsidR="00DE6FCD" w:rsidRPr="008C458D">
        <w:t xml:space="preserve"> information</w:t>
      </w:r>
      <w:r w:rsidRPr="008C458D">
        <w:t xml:space="preserve"> o</w:t>
      </w:r>
      <w:r w:rsidR="00DE6FCD" w:rsidRPr="008C458D">
        <w:t>n</w:t>
      </w:r>
      <w:r w:rsidRPr="008C458D">
        <w:t xml:space="preserve"> the background and goals, please read the PDSA Collaborative </w:t>
      </w:r>
      <w:r w:rsidR="00DE6FCD" w:rsidRPr="008C458D">
        <w:t>C</w:t>
      </w:r>
      <w:r w:rsidRPr="008C458D">
        <w:t xml:space="preserve">harter available at: </w:t>
      </w:r>
      <w:hyperlink r:id="rId11" w:history="1">
        <w:r w:rsidR="0086340C" w:rsidRPr="001B34D6">
          <w:rPr>
            <w:u w:val="single"/>
          </w:rPr>
          <w:t>https://wcwpds.wisc.edu/plan-do-study-act-pdsa-collaborative/</w:t>
        </w:r>
      </w:hyperlink>
      <w:r w:rsidR="00A35282" w:rsidRPr="008C458D">
        <w:t>.</w:t>
      </w:r>
    </w:p>
    <w:p w14:paraId="41084D69" w14:textId="77777777" w:rsidR="00CE70A6" w:rsidRPr="00582690" w:rsidRDefault="00CE70A6" w:rsidP="00CE70A6">
      <w:pPr>
        <w:pStyle w:val="Heading2"/>
        <w:spacing w:before="240" w:after="0"/>
        <w:rPr>
          <w:rFonts w:asciiTheme="minorHAnsi" w:hAnsiTheme="minorHAnsi" w:cstheme="minorHAnsi"/>
          <w:color w:val="365F91"/>
          <w:sz w:val="28"/>
        </w:rPr>
      </w:pPr>
      <w:bookmarkStart w:id="0" w:name="_Toc260406634"/>
      <w:bookmarkStart w:id="1" w:name="_Toc260603690"/>
      <w:bookmarkStart w:id="2" w:name="_Toc353180255"/>
      <w:bookmarkStart w:id="3" w:name="_Toc399834539"/>
      <w:r w:rsidRPr="00582690">
        <w:rPr>
          <w:rFonts w:asciiTheme="minorHAnsi" w:hAnsiTheme="minorHAnsi" w:cstheme="minorHAnsi"/>
          <w:color w:val="365F91"/>
          <w:sz w:val="28"/>
        </w:rPr>
        <w:t>Expectations for Participation</w:t>
      </w:r>
    </w:p>
    <w:p w14:paraId="3A9CE753" w14:textId="002A62C3" w:rsidR="009B066E" w:rsidRPr="009B066E" w:rsidRDefault="009B066E" w:rsidP="009B066E">
      <w:pPr>
        <w:rPr>
          <w:rFonts w:cstheme="minorHAnsi"/>
        </w:rPr>
      </w:pPr>
      <w:r>
        <w:t xml:space="preserve">An interested child welfare agency would recruit a team of PDSA participants that would agree to attend all PDSA Collaborative sessions over a 5–6-month period and to implement changes back at their respective units/agencies. For this PDSA, at the invitation of the applying child welfare agency, the team must include at least one supervisory representative and one or more direct service professionals from </w:t>
      </w:r>
      <w:r w:rsidRPr="009B066E">
        <w:rPr>
          <w:rFonts w:cstheme="minorHAnsi"/>
        </w:rPr>
        <w:t>any of the following behavioral health/human service type programs or agencies:</w:t>
      </w:r>
    </w:p>
    <w:p w14:paraId="66D57E63" w14:textId="77777777" w:rsidR="009B066E" w:rsidRPr="009B066E" w:rsidRDefault="009B066E" w:rsidP="009B066E">
      <w:pPr>
        <w:pStyle w:val="NoSpacing"/>
        <w:numPr>
          <w:ilvl w:val="0"/>
          <w:numId w:val="32"/>
        </w:numPr>
      </w:pPr>
      <w:r w:rsidRPr="009B066E">
        <w:t>Children’s Long-Term Support</w:t>
      </w:r>
    </w:p>
    <w:p w14:paraId="275E80F8" w14:textId="0B8373EC" w:rsidR="009B066E" w:rsidRPr="009B066E" w:rsidRDefault="009B066E" w:rsidP="009B066E">
      <w:pPr>
        <w:pStyle w:val="NoSpacing"/>
        <w:numPr>
          <w:ilvl w:val="0"/>
          <w:numId w:val="32"/>
        </w:numPr>
      </w:pPr>
      <w:r w:rsidRPr="009B066E">
        <w:t>Birth to 3</w:t>
      </w:r>
      <w:r w:rsidR="00BF04ED">
        <w:t xml:space="preserve"> Program</w:t>
      </w:r>
    </w:p>
    <w:p w14:paraId="6F867E3C" w14:textId="77777777" w:rsidR="009B066E" w:rsidRPr="009B066E" w:rsidRDefault="009B066E" w:rsidP="009B066E">
      <w:pPr>
        <w:pStyle w:val="NoSpacing"/>
        <w:numPr>
          <w:ilvl w:val="0"/>
          <w:numId w:val="32"/>
        </w:numPr>
      </w:pPr>
      <w:r w:rsidRPr="009B066E">
        <w:t xml:space="preserve">Behavioral Health (substance use/mental health) </w:t>
      </w:r>
    </w:p>
    <w:p w14:paraId="0E87B9CE" w14:textId="77777777" w:rsidR="009B066E" w:rsidRDefault="009B066E" w:rsidP="009B066E">
      <w:pPr>
        <w:pStyle w:val="NoSpacing"/>
        <w:numPr>
          <w:ilvl w:val="0"/>
          <w:numId w:val="32"/>
        </w:numPr>
      </w:pPr>
      <w:r w:rsidRPr="009B066E">
        <w:t xml:space="preserve">Comprehensive Community Services </w:t>
      </w:r>
    </w:p>
    <w:p w14:paraId="0FA77DE7" w14:textId="77777777" w:rsidR="009B066E" w:rsidRDefault="009B066E" w:rsidP="00F15DCE">
      <w:pPr>
        <w:pStyle w:val="NoSpacing"/>
        <w:rPr>
          <w:rFonts w:cstheme="minorHAnsi"/>
          <w:bCs/>
        </w:rPr>
      </w:pPr>
    </w:p>
    <w:p w14:paraId="2CC2F3DD" w14:textId="63628354" w:rsidR="006759B6" w:rsidRPr="006759B6" w:rsidRDefault="006759B6" w:rsidP="00F15DCE">
      <w:pPr>
        <w:pStyle w:val="NoSpacing"/>
        <w:rPr>
          <w:rFonts w:cstheme="minorHAnsi"/>
          <w:b/>
        </w:rPr>
      </w:pPr>
      <w:r w:rsidRPr="006759B6">
        <w:rPr>
          <w:rFonts w:cstheme="minorHAnsi"/>
          <w:b/>
        </w:rPr>
        <w:t>PDSA team membership requirements</w:t>
      </w:r>
    </w:p>
    <w:p w14:paraId="62DAC2EE" w14:textId="77777777" w:rsidR="00F15DCE" w:rsidRPr="00F15DCE" w:rsidRDefault="00F15DCE" w:rsidP="00F15DCE">
      <w:pPr>
        <w:pStyle w:val="NoSpacing"/>
        <w:rPr>
          <w:rFonts w:cstheme="minorHAnsi"/>
          <w:bCs/>
        </w:rPr>
      </w:pPr>
      <w:r w:rsidRPr="00F15DCE">
        <w:rPr>
          <w:rFonts w:cstheme="minorHAnsi"/>
          <w:bCs/>
        </w:rPr>
        <w:t>The team must at minimum include:</w:t>
      </w:r>
    </w:p>
    <w:p w14:paraId="7D7513BA" w14:textId="6C17F7E7" w:rsidR="00F15DCE" w:rsidRPr="00F15DCE" w:rsidRDefault="00F15DCE" w:rsidP="006759B6">
      <w:pPr>
        <w:pStyle w:val="NoSpacing"/>
        <w:numPr>
          <w:ilvl w:val="0"/>
          <w:numId w:val="22"/>
        </w:numPr>
        <w:rPr>
          <w:rFonts w:cstheme="minorHAnsi"/>
          <w:bCs/>
        </w:rPr>
      </w:pPr>
      <w:r w:rsidRPr="00F15DCE">
        <w:rPr>
          <w:rFonts w:cstheme="minorHAnsi"/>
          <w:bCs/>
        </w:rPr>
        <w:t xml:space="preserve">At least one child welfare (CPS, YJ, ICW) </w:t>
      </w:r>
      <w:r w:rsidR="006759B6" w:rsidRPr="00F15DCE">
        <w:rPr>
          <w:rFonts w:cstheme="minorHAnsi"/>
          <w:bCs/>
        </w:rPr>
        <w:t>supervisor,</w:t>
      </w:r>
    </w:p>
    <w:p w14:paraId="0F82BCA9" w14:textId="6F5E44AD" w:rsidR="00F15DCE" w:rsidRPr="00F15DCE" w:rsidRDefault="00F15DCE" w:rsidP="006759B6">
      <w:pPr>
        <w:pStyle w:val="NoSpacing"/>
        <w:numPr>
          <w:ilvl w:val="0"/>
          <w:numId w:val="22"/>
        </w:numPr>
        <w:rPr>
          <w:rFonts w:cstheme="minorHAnsi"/>
          <w:bCs/>
        </w:rPr>
      </w:pPr>
      <w:r w:rsidRPr="00F15DCE">
        <w:rPr>
          <w:rFonts w:cstheme="minorHAnsi"/>
          <w:bCs/>
        </w:rPr>
        <w:t>One or more child welfare direct service professionals (CPS, YJ, ICW),</w:t>
      </w:r>
    </w:p>
    <w:p w14:paraId="258C5D10" w14:textId="55199C3A" w:rsidR="00F15DCE" w:rsidRPr="00F15DCE" w:rsidRDefault="00F15DCE" w:rsidP="006759B6">
      <w:pPr>
        <w:pStyle w:val="NoSpacing"/>
        <w:numPr>
          <w:ilvl w:val="0"/>
          <w:numId w:val="22"/>
        </w:numPr>
        <w:rPr>
          <w:rFonts w:cstheme="minorHAnsi"/>
          <w:bCs/>
        </w:rPr>
      </w:pPr>
      <w:r w:rsidRPr="00F15DCE">
        <w:rPr>
          <w:rFonts w:cstheme="minorHAnsi"/>
          <w:bCs/>
        </w:rPr>
        <w:t>At least one supervisor from the behavioral health/human services agency program area targeted for collaboration, AND</w:t>
      </w:r>
    </w:p>
    <w:p w14:paraId="2C36C81D" w14:textId="581BF361" w:rsidR="001B34D6" w:rsidRPr="009B066E" w:rsidRDefault="00F15DCE" w:rsidP="009B066E">
      <w:pPr>
        <w:pStyle w:val="NoSpacing"/>
        <w:numPr>
          <w:ilvl w:val="0"/>
          <w:numId w:val="22"/>
        </w:numPr>
        <w:rPr>
          <w:rFonts w:cstheme="minorHAnsi"/>
          <w:bCs/>
        </w:rPr>
      </w:pPr>
      <w:r w:rsidRPr="00F15DCE">
        <w:rPr>
          <w:rFonts w:cstheme="minorHAnsi"/>
          <w:bCs/>
        </w:rPr>
        <w:t>One or more direct service professionals from the behavioral health/human services agency program area targeted for collaboration.</w:t>
      </w:r>
    </w:p>
    <w:p w14:paraId="213E961C" w14:textId="77777777" w:rsidR="00F15DCE" w:rsidRDefault="00F15DCE" w:rsidP="00CE70A6">
      <w:pPr>
        <w:pStyle w:val="NoSpacing"/>
      </w:pPr>
    </w:p>
    <w:p w14:paraId="504F7E33" w14:textId="421682E1" w:rsidR="00CE70A6" w:rsidRPr="0024233B" w:rsidRDefault="00CE70A6" w:rsidP="00CE70A6">
      <w:pPr>
        <w:pStyle w:val="NoSpacing"/>
      </w:pPr>
      <w:r>
        <w:t xml:space="preserve">As your agency identifies and recruits’ people to participate in the PDSA </w:t>
      </w:r>
      <w:r w:rsidR="00686912">
        <w:t>Collaborative,</w:t>
      </w:r>
      <w:r>
        <w:t xml:space="preserve"> consider these c</w:t>
      </w:r>
      <w:r w:rsidRPr="0024233B">
        <w:t xml:space="preserve">riteria to help </w:t>
      </w:r>
      <w:r>
        <w:t xml:space="preserve">you </w:t>
      </w:r>
      <w:r w:rsidRPr="0024233B">
        <w:t>identify</w:t>
      </w:r>
      <w:r>
        <w:t xml:space="preserve"> PDSA</w:t>
      </w:r>
      <w:r w:rsidRPr="0024233B">
        <w:rPr>
          <w:b/>
        </w:rPr>
        <w:t xml:space="preserve"> </w:t>
      </w:r>
      <w:r w:rsidRPr="00044EAC">
        <w:rPr>
          <w:bCs/>
        </w:rPr>
        <w:t>team</w:t>
      </w:r>
      <w:r w:rsidRPr="0024233B">
        <w:rPr>
          <w:b/>
        </w:rPr>
        <w:t xml:space="preserve"> </w:t>
      </w:r>
      <w:r w:rsidRPr="0024233B">
        <w:t>members</w:t>
      </w:r>
      <w:r>
        <w:t xml:space="preserve">. </w:t>
      </w:r>
      <w:r w:rsidR="00645B2A">
        <w:t>Team members should have some or several of these qualities:</w:t>
      </w:r>
    </w:p>
    <w:p w14:paraId="14A93A07" w14:textId="77777777" w:rsidR="00CE70A6" w:rsidRPr="0024233B" w:rsidRDefault="00CE70A6" w:rsidP="00CE70A6">
      <w:pPr>
        <w:pStyle w:val="NoSpacing"/>
        <w:numPr>
          <w:ilvl w:val="0"/>
          <w:numId w:val="7"/>
        </w:numPr>
      </w:pPr>
      <w:r>
        <w:t>Have a</w:t>
      </w:r>
      <w:r w:rsidRPr="0024233B">
        <w:t xml:space="preserve"> desire to improve their own abilities and the outcomes for children and families</w:t>
      </w:r>
      <w:r>
        <w:t>,</w:t>
      </w:r>
    </w:p>
    <w:p w14:paraId="3B23EDAB" w14:textId="767DB841" w:rsidR="00CE70A6" w:rsidRPr="0024233B" w:rsidRDefault="00645B2A" w:rsidP="00CE70A6">
      <w:pPr>
        <w:pStyle w:val="NoSpacing"/>
        <w:numPr>
          <w:ilvl w:val="0"/>
          <w:numId w:val="7"/>
        </w:numPr>
      </w:pPr>
      <w:r>
        <w:t>Be cr</w:t>
      </w:r>
      <w:r w:rsidR="00CE70A6" w:rsidRPr="0024233B">
        <w:t>eative and innovative thinkers</w:t>
      </w:r>
      <w:r w:rsidR="00CE70A6">
        <w:t>,</w:t>
      </w:r>
    </w:p>
    <w:p w14:paraId="6C618BC4" w14:textId="77777777" w:rsidR="00CE70A6" w:rsidRPr="0024233B" w:rsidRDefault="00CE70A6" w:rsidP="00CE70A6">
      <w:pPr>
        <w:pStyle w:val="NoSpacing"/>
        <w:numPr>
          <w:ilvl w:val="0"/>
          <w:numId w:val="7"/>
        </w:numPr>
      </w:pPr>
      <w:r w:rsidRPr="0024233B">
        <w:t>Viewed as opinion leaders by their peers and colleagues</w:t>
      </w:r>
      <w:r>
        <w:t>,</w:t>
      </w:r>
    </w:p>
    <w:p w14:paraId="753BC574" w14:textId="77777777" w:rsidR="00CE70A6" w:rsidRPr="0024233B" w:rsidRDefault="00CE70A6" w:rsidP="00CE70A6">
      <w:pPr>
        <w:pStyle w:val="NoSpacing"/>
        <w:numPr>
          <w:ilvl w:val="0"/>
          <w:numId w:val="7"/>
        </w:numPr>
      </w:pPr>
      <w:r w:rsidRPr="0024233B">
        <w:t>Champions of new ideas and learning techniques</w:t>
      </w:r>
      <w:r>
        <w:t>,</w:t>
      </w:r>
    </w:p>
    <w:p w14:paraId="1112D8AC" w14:textId="77777777" w:rsidR="00CE70A6" w:rsidRPr="0024233B" w:rsidRDefault="00CE70A6" w:rsidP="00CE70A6">
      <w:pPr>
        <w:pStyle w:val="NoSpacing"/>
        <w:numPr>
          <w:ilvl w:val="0"/>
          <w:numId w:val="7"/>
        </w:numPr>
      </w:pPr>
      <w:r w:rsidRPr="0024233B">
        <w:t>Excellent interpersonal, facilitation, and listening skills</w:t>
      </w:r>
      <w:r>
        <w:t>,</w:t>
      </w:r>
    </w:p>
    <w:p w14:paraId="1B0EF6C2" w14:textId="77777777" w:rsidR="00CE70A6" w:rsidRPr="0024233B" w:rsidRDefault="00CE70A6" w:rsidP="00CE70A6">
      <w:pPr>
        <w:pStyle w:val="NoSpacing"/>
        <w:numPr>
          <w:ilvl w:val="0"/>
          <w:numId w:val="7"/>
        </w:numPr>
      </w:pPr>
      <w:r w:rsidRPr="0024233B">
        <w:t>Open to new ideas and ways of doing things</w:t>
      </w:r>
      <w:r>
        <w:t>,</w:t>
      </w:r>
    </w:p>
    <w:p w14:paraId="281D33C4" w14:textId="77777777" w:rsidR="00CE70A6" w:rsidRPr="0024233B" w:rsidRDefault="00CE70A6" w:rsidP="00CE70A6">
      <w:pPr>
        <w:pStyle w:val="NoSpacing"/>
        <w:numPr>
          <w:ilvl w:val="0"/>
          <w:numId w:val="7"/>
        </w:numPr>
      </w:pPr>
      <w:r w:rsidRPr="0024233B">
        <w:t>Have a history of successfully adapting to change</w:t>
      </w:r>
      <w:r>
        <w:t>,</w:t>
      </w:r>
      <w:r w:rsidRPr="0024233B">
        <w:t xml:space="preserve"> and</w:t>
      </w:r>
    </w:p>
    <w:p w14:paraId="03579E07" w14:textId="77777777" w:rsidR="00CE70A6" w:rsidRDefault="00CE70A6" w:rsidP="00CE70A6">
      <w:pPr>
        <w:pStyle w:val="NoSpacing"/>
        <w:numPr>
          <w:ilvl w:val="0"/>
          <w:numId w:val="7"/>
        </w:numPr>
      </w:pPr>
      <w:r w:rsidRPr="0024233B">
        <w:t>Are committed and proactive in implementing change.</w:t>
      </w:r>
    </w:p>
    <w:p w14:paraId="2332C5C0" w14:textId="77777777" w:rsidR="009B066E" w:rsidRPr="0024233B" w:rsidRDefault="009B066E" w:rsidP="009B066E">
      <w:pPr>
        <w:pStyle w:val="NoSpacing"/>
        <w:ind w:left="720"/>
      </w:pPr>
    </w:p>
    <w:p w14:paraId="2CD7AA27" w14:textId="791186F0" w:rsidR="00CE70A6" w:rsidRPr="00554E65" w:rsidRDefault="00CE70A6" w:rsidP="00CE70A6">
      <w:pPr>
        <w:spacing w:after="120"/>
        <w:rPr>
          <w:rFonts w:cstheme="minorHAnsi"/>
          <w:b/>
          <w:bCs/>
        </w:rPr>
      </w:pPr>
      <w:r w:rsidRPr="00554E65">
        <w:rPr>
          <w:rFonts w:cstheme="minorHAnsi"/>
          <w:b/>
          <w:bCs/>
        </w:rPr>
        <w:t>The entire PDSA Team will be required to:</w:t>
      </w:r>
    </w:p>
    <w:p w14:paraId="35742ACA" w14:textId="362A2912" w:rsidR="00F15DCE" w:rsidRDefault="00F15DCE" w:rsidP="00CE70A6">
      <w:pPr>
        <w:pStyle w:val="ListParagraph"/>
        <w:numPr>
          <w:ilvl w:val="0"/>
          <w:numId w:val="4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Attend all planning sessions (</w:t>
      </w:r>
      <w:r w:rsidR="001B34D6">
        <w:rPr>
          <w:rFonts w:asciiTheme="minorHAnsi" w:hAnsiTheme="minorHAnsi" w:cstheme="minorHAnsi"/>
          <w:sz w:val="22"/>
          <w:szCs w:val="22"/>
        </w:rPr>
        <w:t>four</w:t>
      </w:r>
      <w:r>
        <w:rPr>
          <w:rFonts w:asciiTheme="minorHAnsi" w:hAnsiTheme="minorHAnsi" w:cstheme="minorHAnsi"/>
          <w:sz w:val="22"/>
          <w:szCs w:val="22"/>
        </w:rPr>
        <w:t xml:space="preserve"> one-day in-person meetings</w:t>
      </w:r>
      <w:r w:rsidR="00554E65">
        <w:rPr>
          <w:rFonts w:asciiTheme="minorHAnsi" w:hAnsiTheme="minorHAnsi" w:cstheme="minorHAnsi"/>
          <w:sz w:val="22"/>
          <w:szCs w:val="22"/>
        </w:rPr>
        <w:t>, see schedule below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6DB828C" w14:textId="4E7AFF34" w:rsidR="00F15DCE" w:rsidRPr="00645B2A" w:rsidRDefault="00F15DCE" w:rsidP="00645B2A">
      <w:pPr>
        <w:pStyle w:val="ListParagraph"/>
        <w:numPr>
          <w:ilvl w:val="0"/>
          <w:numId w:val="4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Participate </w:t>
      </w:r>
      <w:r w:rsidR="00686912">
        <w:rPr>
          <w:rFonts w:asciiTheme="minorHAnsi" w:hAnsiTheme="minorHAnsi" w:cstheme="minorHAnsi"/>
          <w:sz w:val="22"/>
          <w:szCs w:val="22"/>
        </w:rPr>
        <w:t xml:space="preserve">in </w:t>
      </w:r>
      <w:r>
        <w:rPr>
          <w:rFonts w:asciiTheme="minorHAnsi" w:hAnsiTheme="minorHAnsi" w:cstheme="minorHAnsi"/>
          <w:sz w:val="22"/>
          <w:szCs w:val="22"/>
        </w:rPr>
        <w:t>individual team technical assistance calls</w:t>
      </w:r>
      <w:r w:rsidR="00645B2A">
        <w:rPr>
          <w:rFonts w:asciiTheme="minorHAnsi" w:hAnsiTheme="minorHAnsi" w:cstheme="minorHAnsi"/>
          <w:sz w:val="22"/>
          <w:szCs w:val="22"/>
        </w:rPr>
        <w:t xml:space="preserve"> with facilitators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1B34D6">
        <w:rPr>
          <w:rFonts w:asciiTheme="minorHAnsi" w:hAnsiTheme="minorHAnsi" w:cstheme="minorHAnsi"/>
          <w:sz w:val="22"/>
          <w:szCs w:val="22"/>
        </w:rPr>
        <w:t>two</w:t>
      </w:r>
      <w:r w:rsidR="00645B2A">
        <w:rPr>
          <w:rFonts w:asciiTheme="minorHAnsi" w:hAnsiTheme="minorHAnsi" w:cstheme="minorHAnsi"/>
          <w:sz w:val="22"/>
          <w:szCs w:val="22"/>
        </w:rPr>
        <w:t xml:space="preserve"> 1-hour Zoom calls)</w:t>
      </w:r>
    </w:p>
    <w:p w14:paraId="68A757C2" w14:textId="24714DBB" w:rsidR="00CE70A6" w:rsidRPr="0024233B" w:rsidRDefault="00CE70A6" w:rsidP="00CE70A6">
      <w:pPr>
        <w:pStyle w:val="ListParagraph"/>
        <w:numPr>
          <w:ilvl w:val="0"/>
          <w:numId w:val="4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4233B">
        <w:rPr>
          <w:rFonts w:asciiTheme="minorHAnsi" w:hAnsiTheme="minorHAnsi" w:cstheme="minorHAnsi"/>
          <w:sz w:val="22"/>
          <w:szCs w:val="22"/>
        </w:rPr>
        <w:t>Meet internal</w:t>
      </w:r>
      <w:r w:rsidR="00645B2A">
        <w:rPr>
          <w:rFonts w:asciiTheme="minorHAnsi" w:hAnsiTheme="minorHAnsi" w:cstheme="minorHAnsi"/>
          <w:sz w:val="22"/>
          <w:szCs w:val="22"/>
        </w:rPr>
        <w:t>ly as a</w:t>
      </w:r>
      <w:r w:rsidRPr="002423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PDSA </w:t>
      </w:r>
      <w:r w:rsidRPr="0024233B">
        <w:rPr>
          <w:rFonts w:asciiTheme="minorHAnsi" w:hAnsiTheme="minorHAnsi" w:cstheme="minorHAnsi"/>
          <w:sz w:val="22"/>
          <w:szCs w:val="22"/>
        </w:rPr>
        <w:t>team</w:t>
      </w:r>
      <w:r w:rsidR="00645B2A">
        <w:rPr>
          <w:rFonts w:asciiTheme="minorHAnsi" w:hAnsiTheme="minorHAnsi" w:cstheme="minorHAnsi"/>
          <w:sz w:val="22"/>
          <w:szCs w:val="22"/>
        </w:rPr>
        <w:t xml:space="preserve"> to move forward plans (frequency of meetings determined by team, recommend every 3 weeks between sessions)</w:t>
      </w:r>
    </w:p>
    <w:p w14:paraId="0E57F333" w14:textId="77777777" w:rsidR="00CE70A6" w:rsidRPr="0024233B" w:rsidRDefault="00CE70A6" w:rsidP="00CE70A6">
      <w:pPr>
        <w:pStyle w:val="ListParagraph"/>
        <w:numPr>
          <w:ilvl w:val="0"/>
          <w:numId w:val="4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4233B">
        <w:rPr>
          <w:rFonts w:asciiTheme="minorHAnsi" w:hAnsiTheme="minorHAnsi" w:cstheme="minorHAnsi"/>
          <w:sz w:val="22"/>
          <w:szCs w:val="22"/>
        </w:rPr>
        <w:t xml:space="preserve">Actively use the online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24233B">
        <w:rPr>
          <w:rFonts w:asciiTheme="minorHAnsi" w:hAnsiTheme="minorHAnsi" w:cstheme="minorHAnsi"/>
          <w:sz w:val="22"/>
          <w:szCs w:val="22"/>
        </w:rPr>
        <w:t>ollaborative</w:t>
      </w:r>
      <w:r>
        <w:rPr>
          <w:rFonts w:asciiTheme="minorHAnsi" w:hAnsiTheme="minorHAnsi" w:cstheme="minorHAnsi"/>
          <w:sz w:val="22"/>
          <w:szCs w:val="22"/>
        </w:rPr>
        <w:t xml:space="preserve"> online</w:t>
      </w:r>
      <w:r w:rsidRPr="002423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4233B">
        <w:rPr>
          <w:rFonts w:asciiTheme="minorHAnsi" w:hAnsiTheme="minorHAnsi" w:cstheme="minorHAnsi"/>
          <w:sz w:val="22"/>
          <w:szCs w:val="22"/>
        </w:rPr>
        <w:t>orkspace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F19A838" w14:textId="03043B08" w:rsidR="00CE70A6" w:rsidRPr="0024233B" w:rsidRDefault="00CE70A6" w:rsidP="00CE70A6">
      <w:pPr>
        <w:pStyle w:val="ListParagraph"/>
        <w:numPr>
          <w:ilvl w:val="0"/>
          <w:numId w:val="4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4233B">
        <w:rPr>
          <w:rFonts w:asciiTheme="minorHAnsi" w:hAnsiTheme="minorHAnsi" w:cstheme="minorHAnsi"/>
          <w:sz w:val="22"/>
          <w:szCs w:val="22"/>
        </w:rPr>
        <w:t>Test small changes and share the results of those tests</w:t>
      </w:r>
      <w:r w:rsidR="00645B2A">
        <w:rPr>
          <w:rFonts w:asciiTheme="minorHAnsi" w:hAnsiTheme="minorHAnsi" w:cstheme="minorHAnsi"/>
          <w:sz w:val="22"/>
          <w:szCs w:val="22"/>
        </w:rPr>
        <w:t xml:space="preserve"> with other agencies in the collaborative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6574B20" w14:textId="5EBC5010" w:rsidR="00CE70A6" w:rsidRPr="0024233B" w:rsidRDefault="00CE70A6" w:rsidP="00CE70A6">
      <w:pPr>
        <w:pStyle w:val="ListParagraph"/>
        <w:numPr>
          <w:ilvl w:val="0"/>
          <w:numId w:val="4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4233B">
        <w:rPr>
          <w:rFonts w:asciiTheme="minorHAnsi" w:hAnsiTheme="minorHAnsi" w:cstheme="minorHAnsi"/>
          <w:sz w:val="22"/>
          <w:szCs w:val="22"/>
        </w:rPr>
        <w:t>Collect and sha</w:t>
      </w:r>
      <w:r>
        <w:rPr>
          <w:rFonts w:asciiTheme="minorHAnsi" w:hAnsiTheme="minorHAnsi" w:cstheme="minorHAnsi"/>
          <w:sz w:val="22"/>
          <w:szCs w:val="22"/>
        </w:rPr>
        <w:t xml:space="preserve">re data </w:t>
      </w:r>
      <w:r w:rsidRPr="0024233B">
        <w:rPr>
          <w:rFonts w:asciiTheme="minorHAnsi" w:hAnsiTheme="minorHAnsi" w:cstheme="minorHAnsi"/>
          <w:sz w:val="22"/>
          <w:szCs w:val="22"/>
        </w:rPr>
        <w:t>metrics</w:t>
      </w:r>
      <w:r>
        <w:rPr>
          <w:rFonts w:asciiTheme="minorHAnsi" w:hAnsiTheme="minorHAnsi" w:cstheme="minorHAnsi"/>
          <w:sz w:val="22"/>
          <w:szCs w:val="22"/>
        </w:rPr>
        <w:t>,</w:t>
      </w:r>
      <w:r w:rsidR="00645B2A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6563A78F" w14:textId="77777777" w:rsidR="00CE70A6" w:rsidRPr="0024233B" w:rsidRDefault="00CE70A6" w:rsidP="00CE70A6">
      <w:pPr>
        <w:pStyle w:val="ListParagraph"/>
        <w:numPr>
          <w:ilvl w:val="0"/>
          <w:numId w:val="4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4233B">
        <w:rPr>
          <w:rFonts w:asciiTheme="minorHAnsi" w:hAnsiTheme="minorHAnsi" w:cstheme="minorHAnsi"/>
          <w:sz w:val="22"/>
          <w:szCs w:val="22"/>
        </w:rPr>
        <w:t xml:space="preserve">Remain consistent throughout the entire </w:t>
      </w:r>
      <w:r>
        <w:rPr>
          <w:rFonts w:asciiTheme="minorHAnsi" w:hAnsiTheme="minorHAnsi" w:cstheme="minorHAnsi"/>
          <w:sz w:val="22"/>
          <w:szCs w:val="22"/>
        </w:rPr>
        <w:t xml:space="preserve">PDSA </w:t>
      </w:r>
      <w:r w:rsidRPr="0024233B">
        <w:rPr>
          <w:rFonts w:asciiTheme="minorHAnsi" w:hAnsiTheme="minorHAnsi" w:cstheme="minorHAnsi"/>
          <w:sz w:val="22"/>
          <w:szCs w:val="22"/>
        </w:rPr>
        <w:t>Collaborative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B1FFFE7" w14:textId="77777777" w:rsidR="00CE70A6" w:rsidRPr="000D73AB" w:rsidRDefault="00CE70A6" w:rsidP="00CE70A6">
      <w:pPr>
        <w:rPr>
          <w:rFonts w:asciiTheme="majorHAnsi" w:hAnsiTheme="majorHAnsi"/>
          <w:b/>
          <w:bCs/>
          <w:color w:val="365F91"/>
          <w:sz w:val="28"/>
          <w:szCs w:val="28"/>
        </w:rPr>
      </w:pPr>
      <w:bookmarkStart w:id="4" w:name="_Toc260406638"/>
      <w:bookmarkStart w:id="5" w:name="_Toc260603692"/>
      <w:bookmarkStart w:id="6" w:name="_Toc353180257"/>
      <w:bookmarkStart w:id="7" w:name="_Toc399834541"/>
      <w:bookmarkEnd w:id="0"/>
      <w:bookmarkEnd w:id="1"/>
      <w:bookmarkEnd w:id="2"/>
      <w:bookmarkEnd w:id="3"/>
      <w:r w:rsidRPr="000D73AB">
        <w:rPr>
          <w:rFonts w:asciiTheme="majorHAnsi" w:hAnsiTheme="majorHAnsi"/>
          <w:b/>
          <w:bCs/>
          <w:color w:val="365F91"/>
          <w:sz w:val="28"/>
          <w:szCs w:val="28"/>
        </w:rPr>
        <w:t>Tracking and Reporting Monthly Metrics</w:t>
      </w:r>
      <w:bookmarkEnd w:id="4"/>
      <w:bookmarkEnd w:id="5"/>
      <w:bookmarkEnd w:id="6"/>
      <w:bookmarkEnd w:id="7"/>
    </w:p>
    <w:p w14:paraId="3AF0DFC7" w14:textId="19D16A44" w:rsidR="002B32A4" w:rsidRPr="00237E53" w:rsidRDefault="00CE70A6" w:rsidP="00237E53">
      <w:pPr>
        <w:jc w:val="both"/>
        <w:rPr>
          <w:rFonts w:cstheme="minorHAnsi"/>
        </w:rPr>
      </w:pPr>
      <w:r w:rsidRPr="00D00278">
        <w:rPr>
          <w:rFonts w:cstheme="minorHAnsi"/>
        </w:rPr>
        <w:t>Teams will be tracking and reporting on key me</w:t>
      </w:r>
      <w:r w:rsidR="00645B2A">
        <w:rPr>
          <w:rFonts w:cstheme="minorHAnsi"/>
        </w:rPr>
        <w:t xml:space="preserve">asures. This will include surveys which will be analyzed by WCWPDS and returned to teams in summary reports, and a limited number of </w:t>
      </w:r>
      <w:r w:rsidR="007665FF">
        <w:rPr>
          <w:rFonts w:cstheme="minorHAnsi"/>
        </w:rPr>
        <w:t>other</w:t>
      </w:r>
      <w:r w:rsidR="00645B2A">
        <w:rPr>
          <w:rFonts w:cstheme="minorHAnsi"/>
        </w:rPr>
        <w:t xml:space="preserve"> key metrics. </w:t>
      </w:r>
      <w:r w:rsidRPr="00D00278">
        <w:rPr>
          <w:rFonts w:cstheme="minorHAnsi"/>
        </w:rPr>
        <w:t>Teams will review their own progress on a regular basis and assess whether their changes are resulting in the progress they are hoping to see.</w:t>
      </w:r>
      <w:r w:rsidR="00645B2A">
        <w:rPr>
          <w:rFonts w:cstheme="minorHAnsi"/>
        </w:rPr>
        <w:t xml:space="preserve"> </w:t>
      </w:r>
      <w:r w:rsidRPr="00D00278">
        <w:rPr>
          <w:rFonts w:cstheme="minorHAnsi"/>
        </w:rPr>
        <w:t xml:space="preserve">PDSA Collaborative staff will provide technical assistance to each team to ensure that the data being collected </w:t>
      </w:r>
      <w:r w:rsidR="00686912" w:rsidRPr="00D00278">
        <w:rPr>
          <w:rFonts w:cstheme="minorHAnsi"/>
        </w:rPr>
        <w:t>is</w:t>
      </w:r>
      <w:r w:rsidRPr="00D00278">
        <w:rPr>
          <w:rFonts w:cstheme="minorHAnsi"/>
        </w:rPr>
        <w:t xml:space="preserve"> meaningful and useful to that individual team. </w:t>
      </w:r>
      <w:r w:rsidRPr="00D00278">
        <w:rPr>
          <w:rFonts w:cstheme="minorHAnsi"/>
          <w:u w:val="single"/>
        </w:rPr>
        <w:t>The goal of tracking these data is to provide maximum usefulness with as little additional burden as possible on the part of the participating team.</w:t>
      </w:r>
      <w:bookmarkStart w:id="8" w:name="_Toc260406639"/>
      <w:bookmarkStart w:id="9" w:name="_Toc260603693"/>
      <w:bookmarkStart w:id="10" w:name="_Toc353180258"/>
      <w:bookmarkStart w:id="11" w:name="_Toc399834542"/>
    </w:p>
    <w:p w14:paraId="49239D08" w14:textId="1FF5FCD3" w:rsidR="00CE70A6" w:rsidRPr="004F2DB5" w:rsidRDefault="00CE70A6" w:rsidP="00CE70A6">
      <w:pPr>
        <w:rPr>
          <w:rFonts w:asciiTheme="majorHAnsi" w:hAnsiTheme="majorHAnsi"/>
          <w:b/>
          <w:bCs/>
          <w:color w:val="365F91"/>
        </w:rPr>
      </w:pPr>
      <w:r>
        <w:rPr>
          <w:rFonts w:asciiTheme="majorHAnsi" w:hAnsiTheme="majorHAnsi"/>
          <w:b/>
          <w:bCs/>
          <w:color w:val="365F91"/>
          <w:sz w:val="28"/>
          <w:szCs w:val="28"/>
        </w:rPr>
        <w:t>Cost and continuing education hours</w:t>
      </w:r>
    </w:p>
    <w:p w14:paraId="764C052F" w14:textId="371C1D30" w:rsidR="00CE70A6" w:rsidRPr="00DF4334" w:rsidRDefault="00CE70A6" w:rsidP="00CE70A6">
      <w:pPr>
        <w:jc w:val="both"/>
        <w:rPr>
          <w:rFonts w:cstheme="minorHAnsi"/>
        </w:rPr>
      </w:pPr>
      <w:r w:rsidRPr="00DF4334">
        <w:rPr>
          <w:rFonts w:cstheme="minorHAnsi"/>
        </w:rPr>
        <w:t xml:space="preserve">There are </w:t>
      </w:r>
      <w:r w:rsidRPr="00DF4334">
        <w:rPr>
          <w:rFonts w:cstheme="minorHAnsi"/>
          <w:u w:val="single"/>
        </w:rPr>
        <w:t>no</w:t>
      </w:r>
      <w:r w:rsidRPr="00DF4334">
        <w:rPr>
          <w:rFonts w:cstheme="minorHAnsi"/>
        </w:rPr>
        <w:t xml:space="preserve"> WCWPDS training fees for participants in the PDSA Collaborative. Your agency will be responsible for travel costs </w:t>
      </w:r>
      <w:r>
        <w:rPr>
          <w:rFonts w:cstheme="minorHAnsi"/>
        </w:rPr>
        <w:t>to</w:t>
      </w:r>
      <w:r w:rsidRPr="00DF4334">
        <w:rPr>
          <w:rFonts w:cstheme="minorHAnsi"/>
        </w:rPr>
        <w:t xml:space="preserve"> </w:t>
      </w:r>
      <w:r>
        <w:rPr>
          <w:rFonts w:cstheme="minorHAnsi"/>
        </w:rPr>
        <w:t xml:space="preserve">in-person </w:t>
      </w:r>
      <w:r w:rsidRPr="00DF4334">
        <w:rPr>
          <w:rFonts w:cstheme="minorHAnsi"/>
        </w:rPr>
        <w:t>planning sessions. Participants receive one continuing education hour for each hour spent in PDSA Collaborative planning sessions</w:t>
      </w:r>
      <w:r w:rsidR="00686912">
        <w:rPr>
          <w:rFonts w:cstheme="minorHAnsi"/>
        </w:rPr>
        <w:t xml:space="preserve"> (approximately 2</w:t>
      </w:r>
      <w:r w:rsidR="006C1472">
        <w:rPr>
          <w:rFonts w:cstheme="minorHAnsi"/>
        </w:rPr>
        <w:t>1</w:t>
      </w:r>
      <w:r w:rsidR="00686912">
        <w:rPr>
          <w:rFonts w:cstheme="minorHAnsi"/>
        </w:rPr>
        <w:t xml:space="preserve"> total hours)</w:t>
      </w:r>
      <w:r w:rsidR="00F15DCE">
        <w:rPr>
          <w:rFonts w:cstheme="minorHAnsi"/>
        </w:rPr>
        <w:t>.</w:t>
      </w:r>
    </w:p>
    <w:p w14:paraId="1E358364" w14:textId="45AED1BB" w:rsidR="00CE70A6" w:rsidRDefault="00CE70A6" w:rsidP="00C26667">
      <w:pPr>
        <w:rPr>
          <w:rFonts w:asciiTheme="majorHAnsi" w:hAnsiTheme="majorHAnsi"/>
          <w:b/>
          <w:bCs/>
          <w:color w:val="365F91"/>
          <w:sz w:val="28"/>
          <w:szCs w:val="28"/>
          <w:u w:val="single"/>
        </w:rPr>
      </w:pPr>
      <w:r w:rsidRPr="001968CF">
        <w:rPr>
          <w:rFonts w:asciiTheme="majorHAnsi" w:hAnsiTheme="majorHAnsi"/>
          <w:b/>
          <w:bCs/>
          <w:color w:val="365F91"/>
          <w:sz w:val="28"/>
          <w:szCs w:val="28"/>
          <w:u w:val="single"/>
        </w:rPr>
        <w:t>PDSA Collaborative Key Dates</w:t>
      </w:r>
      <w:bookmarkEnd w:id="8"/>
      <w:bookmarkEnd w:id="9"/>
      <w:bookmarkEnd w:id="10"/>
      <w:bookmarkEnd w:id="11"/>
    </w:p>
    <w:p w14:paraId="2892AFD0" w14:textId="2C2A6688" w:rsidR="001968CF" w:rsidRPr="001968CF" w:rsidRDefault="001968CF" w:rsidP="001968CF">
      <w:pPr>
        <w:pStyle w:val="NCTSNBulletedText1"/>
        <w:numPr>
          <w:ilvl w:val="0"/>
          <w:numId w:val="0"/>
        </w:numPr>
        <w:spacing w:after="0" w:line="276" w:lineRule="auto"/>
        <w:rPr>
          <w:rFonts w:asciiTheme="majorHAnsi" w:hAnsiTheme="majorHAnsi"/>
          <w:b/>
          <w:bCs/>
          <w:i/>
          <w:iCs/>
          <w:szCs w:val="22"/>
        </w:rPr>
      </w:pPr>
      <w:r w:rsidRPr="001968CF">
        <w:rPr>
          <w:rFonts w:asciiTheme="majorHAnsi" w:hAnsiTheme="majorHAnsi"/>
          <w:b/>
          <w:bCs/>
          <w:i/>
          <w:iCs/>
          <w:szCs w:val="22"/>
        </w:rPr>
        <w:t xml:space="preserve">Informational </w:t>
      </w:r>
      <w:r>
        <w:rPr>
          <w:rFonts w:asciiTheme="majorHAnsi" w:hAnsiTheme="majorHAnsi"/>
          <w:b/>
          <w:bCs/>
          <w:i/>
          <w:iCs/>
          <w:szCs w:val="22"/>
        </w:rPr>
        <w:t>Zoom</w:t>
      </w:r>
      <w:r w:rsidRPr="001968CF">
        <w:rPr>
          <w:rFonts w:asciiTheme="majorHAnsi" w:hAnsiTheme="majorHAnsi"/>
          <w:b/>
          <w:bCs/>
          <w:i/>
          <w:iCs/>
          <w:szCs w:val="22"/>
        </w:rPr>
        <w:t xml:space="preserve"> Call on PDSA Collaborative (Optional)</w:t>
      </w:r>
    </w:p>
    <w:p w14:paraId="766AD469" w14:textId="5B0D58D8" w:rsidR="001968CF" w:rsidRPr="006C1472" w:rsidRDefault="001968CF" w:rsidP="00E35545">
      <w:pPr>
        <w:pStyle w:val="NCTSBulletedText2"/>
        <w:tabs>
          <w:tab w:val="clear" w:pos="1440"/>
          <w:tab w:val="num" w:pos="1080"/>
        </w:tabs>
        <w:spacing w:after="0" w:line="276" w:lineRule="auto"/>
        <w:ind w:left="540" w:hanging="270"/>
        <w:rPr>
          <w:rFonts w:asciiTheme="minorHAnsi" w:hAnsiTheme="minorHAnsi" w:cstheme="minorHAnsi"/>
          <w:b/>
          <w:color w:val="548DD4"/>
          <w:sz w:val="24"/>
        </w:rPr>
      </w:pPr>
      <w:r w:rsidRPr="001B34D6">
        <w:rPr>
          <w:rFonts w:asciiTheme="minorHAnsi" w:hAnsiTheme="minorHAnsi" w:cstheme="minorHAnsi"/>
          <w:szCs w:val="22"/>
        </w:rPr>
        <w:t>Opport</w:t>
      </w:r>
      <w:r w:rsidRPr="006C1472">
        <w:rPr>
          <w:rFonts w:asciiTheme="minorHAnsi" w:hAnsiTheme="minorHAnsi" w:cstheme="minorHAnsi"/>
          <w:szCs w:val="22"/>
        </w:rPr>
        <w:t>unity to ask any questions you have about the PDSA Collaborative or application.</w:t>
      </w:r>
    </w:p>
    <w:p w14:paraId="2C084CF8" w14:textId="274CCC95" w:rsidR="00E35545" w:rsidRPr="006C1472" w:rsidRDefault="00E35545" w:rsidP="00E35545">
      <w:pPr>
        <w:pStyle w:val="NCTSBulletedText2"/>
        <w:numPr>
          <w:ilvl w:val="1"/>
          <w:numId w:val="2"/>
        </w:numPr>
        <w:spacing w:after="0" w:line="276" w:lineRule="auto"/>
        <w:rPr>
          <w:rFonts w:asciiTheme="minorHAnsi" w:hAnsiTheme="minorHAnsi" w:cstheme="minorHAnsi"/>
          <w:bCs/>
          <w:szCs w:val="22"/>
        </w:rPr>
      </w:pPr>
      <w:r w:rsidRPr="006C1472">
        <w:rPr>
          <w:rFonts w:asciiTheme="minorHAnsi" w:hAnsiTheme="minorHAnsi" w:cstheme="minorHAnsi"/>
          <w:bCs/>
          <w:szCs w:val="22"/>
        </w:rPr>
        <w:t xml:space="preserve">Wednesday, </w:t>
      </w:r>
      <w:r w:rsidR="006C1472" w:rsidRPr="006C1472">
        <w:rPr>
          <w:rFonts w:asciiTheme="minorHAnsi" w:hAnsiTheme="minorHAnsi" w:cstheme="minorHAnsi"/>
          <w:bCs/>
          <w:szCs w:val="22"/>
        </w:rPr>
        <w:t>October 16</w:t>
      </w:r>
      <w:r w:rsidRPr="006C1472">
        <w:rPr>
          <w:rFonts w:asciiTheme="minorHAnsi" w:hAnsiTheme="minorHAnsi" w:cstheme="minorHAnsi"/>
          <w:bCs/>
          <w:szCs w:val="22"/>
        </w:rPr>
        <w:t xml:space="preserve"> from 12pm - 1pm</w:t>
      </w:r>
    </w:p>
    <w:p w14:paraId="281D1371" w14:textId="2DCA5B96" w:rsidR="00E35545" w:rsidRPr="001276B5" w:rsidRDefault="00E35545" w:rsidP="001276B5">
      <w:pPr>
        <w:pStyle w:val="NCTSBulletedText2"/>
        <w:numPr>
          <w:ilvl w:val="0"/>
          <w:numId w:val="0"/>
        </w:numPr>
        <w:spacing w:after="0" w:line="276" w:lineRule="auto"/>
        <w:ind w:left="1800"/>
        <w:rPr>
          <w:rFonts w:asciiTheme="minorHAnsi" w:hAnsiTheme="minorHAnsi" w:cstheme="minorHAnsi"/>
          <w:bCs/>
          <w:szCs w:val="22"/>
        </w:rPr>
      </w:pPr>
      <w:r w:rsidRPr="006C1472">
        <w:rPr>
          <w:rFonts w:asciiTheme="minorHAnsi" w:hAnsiTheme="minorHAnsi" w:cstheme="minorHAnsi"/>
          <w:bCs/>
          <w:szCs w:val="22"/>
        </w:rPr>
        <w:t xml:space="preserve">Zoom link: </w:t>
      </w:r>
      <w:hyperlink r:id="rId12" w:history="1">
        <w:r w:rsidR="006C1472" w:rsidRPr="006C1472">
          <w:rPr>
            <w:rStyle w:val="Hyperlink"/>
            <w:rFonts w:asciiTheme="minorHAnsi" w:hAnsiTheme="minorHAnsi" w:cstheme="minorHAnsi"/>
          </w:rPr>
          <w:t>https://uwmadison.zoom.us/j/96993384237</w:t>
        </w:r>
      </w:hyperlink>
    </w:p>
    <w:p w14:paraId="7DD79B51" w14:textId="6A8C6C21" w:rsidR="001968CF" w:rsidRPr="001968CF" w:rsidRDefault="001968CF" w:rsidP="001968CF">
      <w:pPr>
        <w:pStyle w:val="NCTSNBulletedText1"/>
        <w:numPr>
          <w:ilvl w:val="0"/>
          <w:numId w:val="0"/>
        </w:numPr>
        <w:spacing w:line="276" w:lineRule="auto"/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 xml:space="preserve">Application </w:t>
      </w:r>
      <w:r w:rsidRPr="001968CF">
        <w:rPr>
          <w:rFonts w:asciiTheme="majorHAnsi" w:hAnsiTheme="majorHAnsi"/>
          <w:b/>
          <w:bCs/>
          <w:i/>
          <w:iCs/>
        </w:rPr>
        <w:t>Deadline</w:t>
      </w:r>
    </w:p>
    <w:p w14:paraId="4AD42AAF" w14:textId="3E97AC2B" w:rsidR="007A4116" w:rsidRDefault="006C1472" w:rsidP="00C26667">
      <w:pPr>
        <w:pStyle w:val="NCTSBulletedText2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7A4116">
        <w:rPr>
          <w:rFonts w:asciiTheme="minorHAnsi" w:hAnsiTheme="minorHAnsi" w:cstheme="minorHAnsi"/>
        </w:rPr>
        <w:t xml:space="preserve">eadline: Midnight, </w:t>
      </w:r>
      <w:r>
        <w:rPr>
          <w:rFonts w:asciiTheme="minorHAnsi" w:hAnsiTheme="minorHAnsi" w:cstheme="minorHAnsi"/>
        </w:rPr>
        <w:t>October 31</w:t>
      </w:r>
      <w:r w:rsidR="007A4116">
        <w:rPr>
          <w:rFonts w:asciiTheme="minorHAnsi" w:hAnsiTheme="minorHAnsi" w:cstheme="minorHAnsi"/>
        </w:rPr>
        <w:t>, 2024</w:t>
      </w:r>
    </w:p>
    <w:p w14:paraId="1D065A38" w14:textId="78514B71" w:rsidR="001B34D6" w:rsidRPr="00C26667" w:rsidRDefault="001B34D6" w:rsidP="00C26667">
      <w:pPr>
        <w:pStyle w:val="NCTSBulletedText2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Applications available at: </w:t>
      </w:r>
      <w:hyperlink r:id="rId13" w:history="1">
        <w:r w:rsidRPr="00C26667">
          <w:rPr>
            <w:rStyle w:val="Hyperlink"/>
            <w:rFonts w:asciiTheme="minorHAnsi" w:hAnsiTheme="minorHAnsi" w:cstheme="minorHAnsi"/>
            <w:b/>
            <w:bCs/>
            <w:szCs w:val="22"/>
          </w:rPr>
          <w:t>https://wcwpds.wisc.edu/plan-do-study-act-pdsa-collaborative/</w:t>
        </w:r>
      </w:hyperlink>
    </w:p>
    <w:p w14:paraId="64785466" w14:textId="61C82556" w:rsidR="00CE70A6" w:rsidRPr="00C26667" w:rsidRDefault="001B34D6" w:rsidP="00C26667">
      <w:pPr>
        <w:pStyle w:val="NCTSBulletedText2"/>
        <w:spacing w:after="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 xml:space="preserve">Email completed application to </w:t>
      </w:r>
      <w:r w:rsidRPr="00C26667">
        <w:rPr>
          <w:rFonts w:asciiTheme="minorHAnsi" w:hAnsiTheme="minorHAnsi" w:cstheme="minorHAnsi"/>
          <w:szCs w:val="22"/>
        </w:rPr>
        <w:t xml:space="preserve">Jenny Fahy at </w:t>
      </w:r>
      <w:hyperlink r:id="rId14" w:history="1">
        <w:r w:rsidRPr="00C26667">
          <w:rPr>
            <w:rStyle w:val="Hyperlink"/>
            <w:rFonts w:asciiTheme="minorHAnsi" w:hAnsiTheme="minorHAnsi" w:cstheme="minorHAnsi"/>
            <w:szCs w:val="22"/>
          </w:rPr>
          <w:t>jlfahy@wisc.edu</w:t>
        </w:r>
      </w:hyperlink>
      <w:r w:rsidRPr="00C26667">
        <w:rPr>
          <w:rFonts w:asciiTheme="minorHAnsi" w:hAnsiTheme="minorHAnsi" w:cstheme="minorHAnsi"/>
          <w:szCs w:val="22"/>
        </w:rPr>
        <w:t xml:space="preserve"> (NO HARD COPIES ACCEPTED)</w:t>
      </w:r>
      <w:r>
        <w:rPr>
          <w:rFonts w:asciiTheme="minorHAnsi" w:hAnsiTheme="minorHAnsi" w:cstheme="minorHAnsi"/>
          <w:szCs w:val="22"/>
        </w:rPr>
        <w:t xml:space="preserve">. </w:t>
      </w:r>
    </w:p>
    <w:p w14:paraId="17B64E98" w14:textId="77777777" w:rsidR="001968CF" w:rsidRDefault="001968CF" w:rsidP="001968CF">
      <w:pPr>
        <w:pStyle w:val="NCTSNBulletedText1"/>
        <w:numPr>
          <w:ilvl w:val="0"/>
          <w:numId w:val="0"/>
        </w:numPr>
        <w:spacing w:after="0"/>
        <w:rPr>
          <w:rFonts w:asciiTheme="majorHAnsi" w:hAnsiTheme="majorHAnsi"/>
          <w:szCs w:val="22"/>
        </w:rPr>
      </w:pPr>
    </w:p>
    <w:p w14:paraId="3CD0C25F" w14:textId="783557F0" w:rsidR="001968CF" w:rsidRDefault="001968CF" w:rsidP="001968CF">
      <w:pPr>
        <w:pStyle w:val="NCTSNBulletedText1"/>
        <w:numPr>
          <w:ilvl w:val="0"/>
          <w:numId w:val="0"/>
        </w:numPr>
        <w:spacing w:after="0"/>
        <w:rPr>
          <w:rFonts w:asciiTheme="majorHAnsi" w:hAnsiTheme="majorHAnsi"/>
          <w:b/>
          <w:bCs/>
          <w:i/>
          <w:iCs/>
          <w:szCs w:val="22"/>
        </w:rPr>
      </w:pPr>
      <w:r w:rsidRPr="001968CF">
        <w:rPr>
          <w:rFonts w:asciiTheme="majorHAnsi" w:hAnsiTheme="majorHAnsi"/>
          <w:b/>
          <w:bCs/>
          <w:i/>
          <w:iCs/>
          <w:szCs w:val="22"/>
        </w:rPr>
        <w:t>Ag</w:t>
      </w:r>
      <w:r>
        <w:rPr>
          <w:rFonts w:asciiTheme="majorHAnsi" w:hAnsiTheme="majorHAnsi"/>
          <w:b/>
          <w:bCs/>
          <w:i/>
          <w:iCs/>
          <w:szCs w:val="22"/>
        </w:rPr>
        <w:t>ency c</w:t>
      </w:r>
      <w:r w:rsidRPr="001968CF">
        <w:rPr>
          <w:rFonts w:asciiTheme="majorHAnsi" w:hAnsiTheme="majorHAnsi"/>
          <w:b/>
          <w:bCs/>
          <w:i/>
          <w:iCs/>
          <w:szCs w:val="22"/>
        </w:rPr>
        <w:t>ontact person notified of selection</w:t>
      </w:r>
      <w:r>
        <w:rPr>
          <w:rFonts w:asciiTheme="majorHAnsi" w:hAnsiTheme="majorHAnsi"/>
          <w:b/>
          <w:bCs/>
          <w:i/>
          <w:iCs/>
          <w:szCs w:val="22"/>
        </w:rPr>
        <w:t xml:space="preserve"> and scheduling next steps</w:t>
      </w:r>
      <w:r w:rsidRPr="001968CF">
        <w:rPr>
          <w:rFonts w:asciiTheme="majorHAnsi" w:hAnsiTheme="majorHAnsi"/>
          <w:b/>
          <w:bCs/>
          <w:i/>
          <w:iCs/>
          <w:szCs w:val="22"/>
        </w:rPr>
        <w:t xml:space="preserve"> </w:t>
      </w:r>
    </w:p>
    <w:p w14:paraId="26D25F24" w14:textId="69B26EF1" w:rsidR="007A4116" w:rsidRDefault="007A4116" w:rsidP="00CE70A6">
      <w:pPr>
        <w:pStyle w:val="NCTSBulletedText2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later than </w:t>
      </w:r>
      <w:r w:rsidR="006C1472">
        <w:rPr>
          <w:rFonts w:asciiTheme="minorHAnsi" w:hAnsiTheme="minorHAnsi" w:cstheme="minorHAnsi"/>
        </w:rPr>
        <w:t>November 15, 2024</w:t>
      </w:r>
    </w:p>
    <w:p w14:paraId="0DF51598" w14:textId="77777777" w:rsidR="00975C46" w:rsidRPr="00975C46" w:rsidRDefault="00975C46" w:rsidP="00975C46">
      <w:pPr>
        <w:pStyle w:val="NCTSBulletedText2"/>
        <w:numPr>
          <w:ilvl w:val="0"/>
          <w:numId w:val="0"/>
        </w:numPr>
        <w:spacing w:after="0" w:line="240" w:lineRule="auto"/>
        <w:ind w:left="1440"/>
        <w:rPr>
          <w:rFonts w:asciiTheme="minorHAnsi" w:hAnsiTheme="minorHAnsi" w:cstheme="minorHAnsi"/>
        </w:rPr>
      </w:pPr>
    </w:p>
    <w:p w14:paraId="7A42B21F" w14:textId="11E666A2" w:rsidR="00CE70A6" w:rsidRPr="00E430FD" w:rsidRDefault="002B32A4" w:rsidP="002B32A4">
      <w:pPr>
        <w:pStyle w:val="NCTSNBulletedText1"/>
        <w:numPr>
          <w:ilvl w:val="0"/>
          <w:numId w:val="0"/>
        </w:numPr>
        <w:spacing w:after="0"/>
        <w:rPr>
          <w:rFonts w:asciiTheme="majorHAnsi" w:hAnsiTheme="majorHAnsi"/>
          <w:b/>
          <w:bCs/>
          <w:i/>
          <w:iCs/>
          <w:szCs w:val="22"/>
        </w:rPr>
      </w:pPr>
      <w:r w:rsidRPr="00E430FD">
        <w:rPr>
          <w:rFonts w:asciiTheme="majorHAnsi" w:hAnsiTheme="majorHAnsi"/>
          <w:b/>
          <w:bCs/>
          <w:i/>
          <w:iCs/>
          <w:szCs w:val="22"/>
        </w:rPr>
        <w:t>Agency Leadership Chartering Meeting</w:t>
      </w:r>
    </w:p>
    <w:p w14:paraId="139B4AFD" w14:textId="3ED60EC9" w:rsidR="002B32A4" w:rsidRPr="007665FF" w:rsidRDefault="00E430FD" w:rsidP="002B32A4">
      <w:pPr>
        <w:pStyle w:val="NCTSNBulletedText1"/>
        <w:numPr>
          <w:ilvl w:val="0"/>
          <w:numId w:val="25"/>
        </w:numPr>
        <w:spacing w:after="0"/>
        <w:rPr>
          <w:rFonts w:asciiTheme="minorHAnsi" w:hAnsiTheme="minorHAnsi" w:cstheme="minorHAnsi"/>
          <w:szCs w:val="22"/>
        </w:rPr>
      </w:pPr>
      <w:r w:rsidRPr="007665FF">
        <w:rPr>
          <w:rFonts w:asciiTheme="minorHAnsi" w:hAnsiTheme="minorHAnsi" w:cstheme="minorHAnsi"/>
          <w:szCs w:val="22"/>
        </w:rPr>
        <w:t xml:space="preserve">Facilitators will meet with agency leadership to </w:t>
      </w:r>
      <w:r w:rsidR="00975C46" w:rsidRPr="007665FF">
        <w:rPr>
          <w:rFonts w:asciiTheme="minorHAnsi" w:hAnsiTheme="minorHAnsi" w:cstheme="minorHAnsi"/>
          <w:szCs w:val="22"/>
        </w:rPr>
        <w:t xml:space="preserve">discuss and elaborate on the application materials to create a team charter. The team charter will include </w:t>
      </w:r>
      <w:r w:rsidRPr="007665FF">
        <w:rPr>
          <w:rFonts w:asciiTheme="minorHAnsi" w:hAnsiTheme="minorHAnsi" w:cstheme="minorHAnsi"/>
          <w:szCs w:val="22"/>
        </w:rPr>
        <w:t xml:space="preserve">the agency’s hopes and </w:t>
      </w:r>
      <w:r w:rsidRPr="007665FF">
        <w:rPr>
          <w:rFonts w:asciiTheme="minorHAnsi" w:hAnsiTheme="minorHAnsi" w:cstheme="minorHAnsi"/>
          <w:szCs w:val="22"/>
        </w:rPr>
        <w:lastRenderedPageBreak/>
        <w:t>reasons for participation, specify team members, determine team’s work scope and timeline, and expected outcomes/deliverables</w:t>
      </w:r>
      <w:r w:rsidR="00975C46" w:rsidRPr="007665FF">
        <w:rPr>
          <w:rFonts w:asciiTheme="minorHAnsi" w:hAnsiTheme="minorHAnsi" w:cstheme="minorHAnsi"/>
          <w:szCs w:val="22"/>
        </w:rPr>
        <w:t>.</w:t>
      </w:r>
    </w:p>
    <w:p w14:paraId="26C3E465" w14:textId="765BFF60" w:rsidR="00E430FD" w:rsidRPr="007665FF" w:rsidRDefault="00E430FD" w:rsidP="002B32A4">
      <w:pPr>
        <w:pStyle w:val="NCTSNBulletedText1"/>
        <w:numPr>
          <w:ilvl w:val="0"/>
          <w:numId w:val="25"/>
        </w:numPr>
        <w:spacing w:after="0"/>
        <w:rPr>
          <w:rFonts w:asciiTheme="minorHAnsi" w:hAnsiTheme="minorHAnsi" w:cstheme="minorHAnsi"/>
          <w:szCs w:val="22"/>
        </w:rPr>
      </w:pPr>
      <w:r w:rsidRPr="007665FF">
        <w:rPr>
          <w:rFonts w:asciiTheme="minorHAnsi" w:hAnsiTheme="minorHAnsi" w:cstheme="minorHAnsi"/>
          <w:szCs w:val="22"/>
        </w:rPr>
        <w:t xml:space="preserve">One-hour Zoom call, to be scheduled via email </w:t>
      </w:r>
      <w:r w:rsidR="006C1472">
        <w:rPr>
          <w:rFonts w:asciiTheme="minorHAnsi" w:hAnsiTheme="minorHAnsi" w:cstheme="minorHAnsi"/>
          <w:szCs w:val="22"/>
        </w:rPr>
        <w:t>(November or December</w:t>
      </w:r>
      <w:r w:rsidR="00975C46" w:rsidRPr="007665FF">
        <w:rPr>
          <w:rFonts w:asciiTheme="minorHAnsi" w:hAnsiTheme="minorHAnsi" w:cstheme="minorHAnsi"/>
          <w:szCs w:val="22"/>
        </w:rPr>
        <w:t xml:space="preserve"> 202</w:t>
      </w:r>
      <w:r w:rsidR="00E35545">
        <w:rPr>
          <w:rFonts w:asciiTheme="minorHAnsi" w:hAnsiTheme="minorHAnsi" w:cstheme="minorHAnsi"/>
          <w:szCs w:val="22"/>
        </w:rPr>
        <w:t>4</w:t>
      </w:r>
      <w:r w:rsidR="00975C46" w:rsidRPr="007665FF">
        <w:rPr>
          <w:rFonts w:asciiTheme="minorHAnsi" w:hAnsiTheme="minorHAnsi" w:cstheme="minorHAnsi"/>
          <w:szCs w:val="22"/>
        </w:rPr>
        <w:t>)</w:t>
      </w:r>
    </w:p>
    <w:p w14:paraId="7DE0D55B" w14:textId="77777777" w:rsidR="00E430FD" w:rsidRPr="001C2A61" w:rsidRDefault="00E430FD" w:rsidP="00E430FD">
      <w:pPr>
        <w:pStyle w:val="NCTSNBulletedText1"/>
        <w:numPr>
          <w:ilvl w:val="0"/>
          <w:numId w:val="0"/>
        </w:numPr>
        <w:spacing w:after="0"/>
        <w:ind w:left="1080"/>
        <w:rPr>
          <w:rFonts w:asciiTheme="majorHAnsi" w:hAnsiTheme="majorHAnsi"/>
          <w:szCs w:val="22"/>
        </w:rPr>
      </w:pPr>
    </w:p>
    <w:p w14:paraId="28972C23" w14:textId="1D3A85AD" w:rsidR="00CE70A6" w:rsidRPr="00975C46" w:rsidRDefault="00975C46" w:rsidP="00CE70A6">
      <w:pPr>
        <w:pStyle w:val="NCTSNBulletedText1"/>
        <w:numPr>
          <w:ilvl w:val="0"/>
          <w:numId w:val="0"/>
        </w:numPr>
        <w:spacing w:after="0"/>
        <w:rPr>
          <w:rFonts w:asciiTheme="majorHAnsi" w:eastAsiaTheme="minorHAnsi" w:hAnsiTheme="majorHAnsi" w:cstheme="minorBidi"/>
          <w:b/>
          <w:bCs/>
          <w:color w:val="365F91"/>
          <w:sz w:val="28"/>
          <w:szCs w:val="28"/>
          <w:u w:val="single"/>
        </w:rPr>
      </w:pPr>
      <w:r w:rsidRPr="00975C46">
        <w:rPr>
          <w:rFonts w:asciiTheme="majorHAnsi" w:eastAsiaTheme="minorHAnsi" w:hAnsiTheme="majorHAnsi" w:cstheme="minorBidi"/>
          <w:b/>
          <w:bCs/>
          <w:color w:val="365F91"/>
          <w:sz w:val="28"/>
          <w:szCs w:val="28"/>
          <w:u w:val="single"/>
        </w:rPr>
        <w:t>202</w:t>
      </w:r>
      <w:r w:rsidR="006C1472">
        <w:rPr>
          <w:rFonts w:asciiTheme="majorHAnsi" w:eastAsiaTheme="minorHAnsi" w:hAnsiTheme="majorHAnsi" w:cstheme="minorBidi"/>
          <w:b/>
          <w:bCs/>
          <w:color w:val="365F91"/>
          <w:sz w:val="28"/>
          <w:szCs w:val="28"/>
          <w:u w:val="single"/>
        </w:rPr>
        <w:t>5</w:t>
      </w:r>
      <w:r w:rsidRPr="00975C46">
        <w:rPr>
          <w:rFonts w:asciiTheme="majorHAnsi" w:eastAsiaTheme="minorHAnsi" w:hAnsiTheme="majorHAnsi" w:cstheme="minorBidi"/>
          <w:b/>
          <w:bCs/>
          <w:color w:val="365F91"/>
          <w:sz w:val="28"/>
          <w:szCs w:val="28"/>
          <w:u w:val="single"/>
        </w:rPr>
        <w:t xml:space="preserve"> PDSA Collaborative Timeline</w:t>
      </w:r>
    </w:p>
    <w:p w14:paraId="182B6CB8" w14:textId="12F7B7DE" w:rsidR="007665FF" w:rsidRDefault="007665FF" w:rsidP="007665FF">
      <w:pPr>
        <w:pStyle w:val="NCTSNBulletedText1"/>
        <w:numPr>
          <w:ilvl w:val="0"/>
          <w:numId w:val="0"/>
        </w:numPr>
        <w:spacing w:after="0"/>
        <w:rPr>
          <w:rFonts w:asciiTheme="majorHAnsi" w:eastAsiaTheme="minorHAnsi" w:hAnsiTheme="majorHAnsi" w:cstheme="minorBidi"/>
          <w:b/>
          <w:color w:val="548DD4"/>
          <w:sz w:val="24"/>
          <w:szCs w:val="22"/>
        </w:rPr>
      </w:pPr>
      <w:bookmarkStart w:id="12" w:name="_Hlk146625084"/>
      <w:r w:rsidRPr="007665FF">
        <w:rPr>
          <w:rFonts w:asciiTheme="majorHAnsi" w:eastAsiaTheme="minorHAnsi" w:hAnsiTheme="majorHAnsi" w:cstheme="minorBidi"/>
          <w:b/>
          <w:color w:val="548DD4"/>
          <w:sz w:val="24"/>
          <w:szCs w:val="22"/>
        </w:rPr>
        <w:t xml:space="preserve">Applications due: </w:t>
      </w:r>
      <w:r w:rsidR="006C1472">
        <w:rPr>
          <w:rFonts w:asciiTheme="majorHAnsi" w:eastAsiaTheme="minorHAnsi" w:hAnsiTheme="majorHAnsi" w:cstheme="minorBidi"/>
          <w:b/>
          <w:color w:val="548DD4"/>
          <w:sz w:val="24"/>
          <w:szCs w:val="22"/>
        </w:rPr>
        <w:t>October 31</w:t>
      </w:r>
      <w:r>
        <w:rPr>
          <w:rFonts w:asciiTheme="majorHAnsi" w:eastAsiaTheme="minorHAnsi" w:hAnsiTheme="majorHAnsi" w:cstheme="minorBidi"/>
          <w:b/>
          <w:color w:val="548DD4"/>
          <w:sz w:val="24"/>
          <w:szCs w:val="22"/>
        </w:rPr>
        <w:t>, 2024</w:t>
      </w:r>
    </w:p>
    <w:p w14:paraId="113446FB" w14:textId="77777777" w:rsidR="007665FF" w:rsidRDefault="007665FF" w:rsidP="00C678E2">
      <w:pPr>
        <w:spacing w:after="0"/>
        <w:rPr>
          <w:rFonts w:asciiTheme="majorHAnsi" w:hAnsiTheme="majorHAnsi"/>
          <w:b/>
          <w:color w:val="548DD4"/>
          <w:sz w:val="24"/>
        </w:rPr>
      </w:pPr>
    </w:p>
    <w:p w14:paraId="1FC8F996" w14:textId="4FE06130" w:rsidR="00C678E2" w:rsidRPr="00F83C75" w:rsidRDefault="00C678E2" w:rsidP="00C678E2">
      <w:pPr>
        <w:spacing w:after="0"/>
        <w:rPr>
          <w:rFonts w:asciiTheme="majorHAnsi" w:hAnsiTheme="majorHAnsi"/>
          <w:b/>
          <w:color w:val="548DD4"/>
          <w:sz w:val="24"/>
        </w:rPr>
      </w:pPr>
      <w:r>
        <w:rPr>
          <w:rFonts w:asciiTheme="majorHAnsi" w:hAnsiTheme="majorHAnsi"/>
          <w:b/>
          <w:color w:val="548DD4"/>
          <w:sz w:val="24"/>
        </w:rPr>
        <w:t xml:space="preserve">Thursday, </w:t>
      </w:r>
      <w:r w:rsidR="006C1472">
        <w:rPr>
          <w:rFonts w:asciiTheme="majorHAnsi" w:hAnsiTheme="majorHAnsi"/>
          <w:b/>
          <w:color w:val="548DD4"/>
          <w:sz w:val="24"/>
        </w:rPr>
        <w:t>January 16</w:t>
      </w:r>
      <w:r>
        <w:rPr>
          <w:rFonts w:asciiTheme="majorHAnsi" w:hAnsiTheme="majorHAnsi"/>
          <w:b/>
          <w:color w:val="548DD4"/>
          <w:sz w:val="24"/>
        </w:rPr>
        <w:t>, 202</w:t>
      </w:r>
      <w:r w:rsidR="006C1472">
        <w:rPr>
          <w:rFonts w:asciiTheme="majorHAnsi" w:hAnsiTheme="majorHAnsi"/>
          <w:b/>
          <w:color w:val="548DD4"/>
          <w:sz w:val="24"/>
        </w:rPr>
        <w:t>5</w:t>
      </w:r>
      <w:r>
        <w:rPr>
          <w:rFonts w:asciiTheme="majorHAnsi" w:hAnsiTheme="majorHAnsi"/>
          <w:b/>
          <w:color w:val="548DD4"/>
          <w:sz w:val="24"/>
        </w:rPr>
        <w:t>, 9 AM – 3</w:t>
      </w:r>
      <w:r w:rsidR="006C1472">
        <w:rPr>
          <w:rFonts w:asciiTheme="majorHAnsi" w:hAnsiTheme="majorHAnsi"/>
          <w:b/>
          <w:color w:val="548DD4"/>
          <w:sz w:val="24"/>
        </w:rPr>
        <w:t>:30</w:t>
      </w:r>
      <w:r>
        <w:rPr>
          <w:rFonts w:asciiTheme="majorHAnsi" w:hAnsiTheme="majorHAnsi"/>
          <w:b/>
          <w:color w:val="548DD4"/>
          <w:sz w:val="24"/>
        </w:rPr>
        <w:t xml:space="preserve"> PM, in-person in </w:t>
      </w:r>
      <w:r w:rsidR="006C1472">
        <w:rPr>
          <w:rFonts w:asciiTheme="majorHAnsi" w:hAnsiTheme="majorHAnsi"/>
          <w:b/>
          <w:color w:val="548DD4"/>
          <w:sz w:val="24"/>
        </w:rPr>
        <w:t>Madison</w:t>
      </w:r>
      <w:r>
        <w:rPr>
          <w:rFonts w:asciiTheme="majorHAnsi" w:hAnsiTheme="majorHAnsi"/>
          <w:b/>
          <w:color w:val="548DD4"/>
          <w:sz w:val="24"/>
        </w:rPr>
        <w:t>, WI</w:t>
      </w:r>
    </w:p>
    <w:bookmarkEnd w:id="12"/>
    <w:p w14:paraId="7C1BA357" w14:textId="77777777" w:rsidR="00C678E2" w:rsidRDefault="00C678E2" w:rsidP="00C678E2">
      <w:pPr>
        <w:pStyle w:val="NCTSNBulletedText1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PDSA Collaborative Planning Session 1 (one-day)</w:t>
      </w:r>
    </w:p>
    <w:p w14:paraId="4B56351E" w14:textId="77777777" w:rsidR="00C678E2" w:rsidRDefault="00C678E2" w:rsidP="00C678E2">
      <w:pPr>
        <w:pStyle w:val="NCTSNBulletedText1"/>
        <w:numPr>
          <w:ilvl w:val="0"/>
          <w:numId w:val="0"/>
        </w:numPr>
        <w:spacing w:after="0"/>
        <w:rPr>
          <w:rFonts w:asciiTheme="majorHAnsi" w:hAnsiTheme="majorHAnsi"/>
        </w:rPr>
      </w:pPr>
    </w:p>
    <w:p w14:paraId="64C7A034" w14:textId="53C58555" w:rsidR="00C678E2" w:rsidRPr="00F83C75" w:rsidRDefault="00C678E2" w:rsidP="00C678E2">
      <w:pPr>
        <w:spacing w:after="0"/>
        <w:rPr>
          <w:rFonts w:asciiTheme="majorHAnsi" w:hAnsiTheme="majorHAnsi"/>
          <w:b/>
          <w:color w:val="548DD4"/>
          <w:sz w:val="24"/>
        </w:rPr>
      </w:pPr>
      <w:bookmarkStart w:id="13" w:name="_Hlk146625123"/>
      <w:r>
        <w:rPr>
          <w:rFonts w:asciiTheme="majorHAnsi" w:hAnsiTheme="majorHAnsi"/>
          <w:b/>
          <w:color w:val="548DD4"/>
          <w:sz w:val="24"/>
        </w:rPr>
        <w:t xml:space="preserve">Thursday, </w:t>
      </w:r>
      <w:r w:rsidR="006C1472">
        <w:rPr>
          <w:rFonts w:asciiTheme="majorHAnsi" w:hAnsiTheme="majorHAnsi"/>
          <w:b/>
          <w:color w:val="548DD4"/>
          <w:sz w:val="24"/>
        </w:rPr>
        <w:t>February 20</w:t>
      </w:r>
      <w:r>
        <w:rPr>
          <w:rFonts w:asciiTheme="majorHAnsi" w:hAnsiTheme="majorHAnsi"/>
          <w:b/>
          <w:color w:val="548DD4"/>
          <w:sz w:val="24"/>
        </w:rPr>
        <w:t>, 202</w:t>
      </w:r>
      <w:r w:rsidR="006C1472">
        <w:rPr>
          <w:rFonts w:asciiTheme="majorHAnsi" w:hAnsiTheme="majorHAnsi"/>
          <w:b/>
          <w:color w:val="548DD4"/>
          <w:sz w:val="24"/>
        </w:rPr>
        <w:t>5</w:t>
      </w:r>
      <w:r>
        <w:rPr>
          <w:rFonts w:asciiTheme="majorHAnsi" w:hAnsiTheme="majorHAnsi"/>
          <w:b/>
          <w:color w:val="548DD4"/>
          <w:sz w:val="24"/>
        </w:rPr>
        <w:t>, 9 AM – 3</w:t>
      </w:r>
      <w:r w:rsidR="006C1472">
        <w:rPr>
          <w:rFonts w:asciiTheme="majorHAnsi" w:hAnsiTheme="majorHAnsi"/>
          <w:b/>
          <w:color w:val="548DD4"/>
          <w:sz w:val="24"/>
        </w:rPr>
        <w:t>:30</w:t>
      </w:r>
      <w:r>
        <w:rPr>
          <w:rFonts w:asciiTheme="majorHAnsi" w:hAnsiTheme="majorHAnsi"/>
          <w:b/>
          <w:color w:val="548DD4"/>
          <w:sz w:val="24"/>
        </w:rPr>
        <w:t xml:space="preserve"> PM, in-person in </w:t>
      </w:r>
      <w:r w:rsidR="006C1472">
        <w:rPr>
          <w:rFonts w:asciiTheme="majorHAnsi" w:hAnsiTheme="majorHAnsi"/>
          <w:b/>
          <w:color w:val="548DD4"/>
          <w:sz w:val="24"/>
        </w:rPr>
        <w:t>Madison</w:t>
      </w:r>
      <w:r>
        <w:rPr>
          <w:rFonts w:asciiTheme="majorHAnsi" w:hAnsiTheme="majorHAnsi"/>
          <w:b/>
          <w:color w:val="548DD4"/>
          <w:sz w:val="24"/>
        </w:rPr>
        <w:t>, WI</w:t>
      </w:r>
    </w:p>
    <w:bookmarkEnd w:id="13"/>
    <w:p w14:paraId="5CF19B54" w14:textId="77777777" w:rsidR="00C678E2" w:rsidRDefault="00C678E2" w:rsidP="00C678E2">
      <w:pPr>
        <w:pStyle w:val="NCTSNBulletedText1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PDSA Collaborative Planning Session 2 (one-day)</w:t>
      </w:r>
    </w:p>
    <w:p w14:paraId="3BE0C1E7" w14:textId="77777777" w:rsidR="00C678E2" w:rsidRDefault="00C678E2" w:rsidP="00C678E2">
      <w:pPr>
        <w:pStyle w:val="NCTSNBulletedText1"/>
        <w:numPr>
          <w:ilvl w:val="0"/>
          <w:numId w:val="0"/>
        </w:numPr>
        <w:spacing w:after="0"/>
        <w:rPr>
          <w:rFonts w:asciiTheme="majorHAnsi" w:hAnsiTheme="majorHAnsi"/>
        </w:rPr>
      </w:pPr>
    </w:p>
    <w:p w14:paraId="387B9356" w14:textId="3CFA5EAD" w:rsidR="00C678E2" w:rsidRPr="00F83C75" w:rsidRDefault="00C678E2" w:rsidP="00C678E2">
      <w:pPr>
        <w:spacing w:after="0"/>
        <w:rPr>
          <w:rFonts w:asciiTheme="majorHAnsi" w:hAnsiTheme="majorHAnsi"/>
          <w:b/>
          <w:color w:val="548DD4"/>
          <w:sz w:val="24"/>
        </w:rPr>
      </w:pPr>
      <w:r>
        <w:rPr>
          <w:rFonts w:asciiTheme="majorHAnsi" w:hAnsiTheme="majorHAnsi"/>
          <w:b/>
          <w:color w:val="548DD4"/>
          <w:sz w:val="24"/>
        </w:rPr>
        <w:t>Date/tim</w:t>
      </w:r>
      <w:r w:rsidRPr="006C1472">
        <w:rPr>
          <w:rFonts w:asciiTheme="majorHAnsi" w:hAnsiTheme="majorHAnsi"/>
          <w:b/>
          <w:color w:val="548DD4"/>
          <w:sz w:val="24"/>
        </w:rPr>
        <w:t>e TBD (</w:t>
      </w:r>
      <w:r w:rsidR="006C1472">
        <w:rPr>
          <w:rFonts w:asciiTheme="majorHAnsi" w:hAnsiTheme="majorHAnsi"/>
          <w:b/>
          <w:color w:val="548DD4"/>
          <w:sz w:val="24"/>
        </w:rPr>
        <w:t xml:space="preserve">early to </w:t>
      </w:r>
      <w:r w:rsidR="006C1472" w:rsidRPr="006C1472">
        <w:rPr>
          <w:rFonts w:asciiTheme="majorHAnsi" w:hAnsiTheme="majorHAnsi"/>
          <w:b/>
          <w:color w:val="548DD4"/>
          <w:sz w:val="24"/>
        </w:rPr>
        <w:t>mid-March</w:t>
      </w:r>
      <w:r w:rsidRPr="006C1472">
        <w:rPr>
          <w:rFonts w:asciiTheme="majorHAnsi" w:hAnsiTheme="majorHAnsi"/>
          <w:b/>
          <w:color w:val="548DD4"/>
          <w:sz w:val="24"/>
        </w:rPr>
        <w:t>), Zoom, 1-h</w:t>
      </w:r>
      <w:r>
        <w:rPr>
          <w:rFonts w:asciiTheme="majorHAnsi" w:hAnsiTheme="majorHAnsi"/>
          <w:b/>
          <w:color w:val="548DD4"/>
          <w:sz w:val="24"/>
        </w:rPr>
        <w:t>our</w:t>
      </w:r>
    </w:p>
    <w:p w14:paraId="77D00A9A" w14:textId="77777777" w:rsidR="00C678E2" w:rsidRDefault="00C678E2" w:rsidP="00C678E2">
      <w:pPr>
        <w:pStyle w:val="NCTSNBulletedText1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One-hour individual Zoom technical assistance call between your PDSA team(s) and OPI facilitators to discuss implementation plans, barriers, and resources.</w:t>
      </w:r>
    </w:p>
    <w:p w14:paraId="0333B747" w14:textId="77777777" w:rsidR="00C678E2" w:rsidRDefault="00C678E2" w:rsidP="00C678E2">
      <w:pPr>
        <w:pStyle w:val="NCTSNBulletedText1"/>
        <w:numPr>
          <w:ilvl w:val="0"/>
          <w:numId w:val="0"/>
        </w:numPr>
        <w:spacing w:after="0"/>
        <w:rPr>
          <w:rFonts w:asciiTheme="majorHAnsi" w:hAnsiTheme="majorHAnsi"/>
        </w:rPr>
      </w:pPr>
    </w:p>
    <w:p w14:paraId="720ABFAF" w14:textId="492A0F6C" w:rsidR="00C678E2" w:rsidRPr="00F83C75" w:rsidRDefault="00C678E2" w:rsidP="00C678E2">
      <w:pPr>
        <w:spacing w:after="0"/>
        <w:rPr>
          <w:rFonts w:asciiTheme="majorHAnsi" w:hAnsiTheme="majorHAnsi"/>
          <w:b/>
          <w:color w:val="548DD4"/>
          <w:sz w:val="24"/>
        </w:rPr>
      </w:pPr>
      <w:r w:rsidRPr="00C678E2">
        <w:rPr>
          <w:rFonts w:asciiTheme="majorHAnsi" w:hAnsiTheme="majorHAnsi"/>
          <w:b/>
          <w:color w:val="548DD4"/>
          <w:sz w:val="24"/>
        </w:rPr>
        <w:t xml:space="preserve">Thursday, </w:t>
      </w:r>
      <w:r w:rsidR="006C1472">
        <w:rPr>
          <w:rFonts w:asciiTheme="majorHAnsi" w:hAnsiTheme="majorHAnsi"/>
          <w:b/>
          <w:color w:val="548DD4"/>
          <w:sz w:val="24"/>
        </w:rPr>
        <w:t>April 3</w:t>
      </w:r>
      <w:r w:rsidRPr="00C678E2">
        <w:rPr>
          <w:rFonts w:asciiTheme="majorHAnsi" w:hAnsiTheme="majorHAnsi"/>
          <w:b/>
          <w:color w:val="548DD4"/>
          <w:sz w:val="24"/>
        </w:rPr>
        <w:t>, 202</w:t>
      </w:r>
      <w:r w:rsidR="006C1472">
        <w:rPr>
          <w:rFonts w:asciiTheme="majorHAnsi" w:hAnsiTheme="majorHAnsi"/>
          <w:b/>
          <w:color w:val="548DD4"/>
          <w:sz w:val="24"/>
        </w:rPr>
        <w:t>5</w:t>
      </w:r>
      <w:r w:rsidRPr="00C678E2">
        <w:rPr>
          <w:rFonts w:asciiTheme="majorHAnsi" w:hAnsiTheme="majorHAnsi"/>
          <w:b/>
          <w:color w:val="548DD4"/>
          <w:sz w:val="24"/>
        </w:rPr>
        <w:t xml:space="preserve">, 9 AM – 3 PM, in-person in </w:t>
      </w:r>
      <w:r w:rsidR="006C1472">
        <w:rPr>
          <w:rFonts w:asciiTheme="majorHAnsi" w:hAnsiTheme="majorHAnsi"/>
          <w:b/>
          <w:color w:val="548DD4"/>
          <w:sz w:val="24"/>
        </w:rPr>
        <w:t>Madison</w:t>
      </w:r>
      <w:r w:rsidRPr="00C678E2">
        <w:rPr>
          <w:rFonts w:asciiTheme="majorHAnsi" w:hAnsiTheme="majorHAnsi"/>
          <w:b/>
          <w:color w:val="548DD4"/>
          <w:sz w:val="24"/>
        </w:rPr>
        <w:t>, WI</w:t>
      </w:r>
    </w:p>
    <w:p w14:paraId="216892D1" w14:textId="77777777" w:rsidR="00C678E2" w:rsidRDefault="00C678E2" w:rsidP="00C678E2">
      <w:pPr>
        <w:pStyle w:val="NCTSNBulletedText1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PDSA Collaborative Planning Session 3 (one-day)</w:t>
      </w:r>
    </w:p>
    <w:p w14:paraId="43D5183E" w14:textId="77777777" w:rsidR="00C678E2" w:rsidRDefault="00C678E2" w:rsidP="00C678E2">
      <w:pPr>
        <w:pStyle w:val="NCTSNBulletedText1"/>
        <w:numPr>
          <w:ilvl w:val="0"/>
          <w:numId w:val="0"/>
        </w:numPr>
        <w:spacing w:after="0"/>
        <w:rPr>
          <w:rFonts w:asciiTheme="majorHAnsi" w:hAnsiTheme="majorHAnsi"/>
        </w:rPr>
      </w:pPr>
    </w:p>
    <w:p w14:paraId="610FE4D4" w14:textId="0EACE690" w:rsidR="00C678E2" w:rsidRPr="00F83C75" w:rsidRDefault="00C678E2" w:rsidP="00C678E2">
      <w:pPr>
        <w:spacing w:after="0"/>
        <w:rPr>
          <w:rFonts w:asciiTheme="majorHAnsi" w:hAnsiTheme="majorHAnsi"/>
          <w:b/>
          <w:color w:val="548DD4"/>
          <w:sz w:val="24"/>
        </w:rPr>
      </w:pPr>
      <w:r>
        <w:rPr>
          <w:rFonts w:asciiTheme="majorHAnsi" w:hAnsiTheme="majorHAnsi"/>
          <w:b/>
          <w:color w:val="548DD4"/>
          <w:sz w:val="24"/>
        </w:rPr>
        <w:t>Date/time TBD (e</w:t>
      </w:r>
      <w:r w:rsidR="006C1472">
        <w:rPr>
          <w:rFonts w:asciiTheme="majorHAnsi" w:hAnsiTheme="majorHAnsi"/>
          <w:b/>
          <w:color w:val="548DD4"/>
          <w:sz w:val="24"/>
        </w:rPr>
        <w:t>nd April-early May</w:t>
      </w:r>
      <w:r>
        <w:rPr>
          <w:rFonts w:asciiTheme="majorHAnsi" w:hAnsiTheme="majorHAnsi"/>
          <w:b/>
          <w:color w:val="548DD4"/>
          <w:sz w:val="24"/>
        </w:rPr>
        <w:t>), Zoom, 1</w:t>
      </w:r>
      <w:r w:rsidR="00E35545">
        <w:rPr>
          <w:rFonts w:asciiTheme="majorHAnsi" w:hAnsiTheme="majorHAnsi"/>
          <w:b/>
          <w:color w:val="548DD4"/>
          <w:sz w:val="24"/>
        </w:rPr>
        <w:t xml:space="preserve"> ½ </w:t>
      </w:r>
      <w:r>
        <w:rPr>
          <w:rFonts w:asciiTheme="majorHAnsi" w:hAnsiTheme="majorHAnsi"/>
          <w:b/>
          <w:color w:val="548DD4"/>
          <w:sz w:val="24"/>
        </w:rPr>
        <w:t>hour</w:t>
      </w:r>
      <w:r w:rsidR="00E35545">
        <w:rPr>
          <w:rFonts w:asciiTheme="majorHAnsi" w:hAnsiTheme="majorHAnsi"/>
          <w:b/>
          <w:color w:val="548DD4"/>
          <w:sz w:val="24"/>
        </w:rPr>
        <w:t>s</w:t>
      </w:r>
    </w:p>
    <w:p w14:paraId="39CA7ED8" w14:textId="77777777" w:rsidR="00C678E2" w:rsidRDefault="00C678E2" w:rsidP="00C678E2">
      <w:pPr>
        <w:pStyle w:val="NCTSNBulletedText1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One-hour individual Zoom technical assistance call between your PDSA team(s) and OPI facilitators to discuss implementation plans, barriers, and resources.</w:t>
      </w:r>
    </w:p>
    <w:p w14:paraId="2870F88A" w14:textId="77777777" w:rsidR="00C678E2" w:rsidRDefault="00C678E2" w:rsidP="00C678E2">
      <w:pPr>
        <w:pStyle w:val="NCTSNBulletedText1"/>
        <w:numPr>
          <w:ilvl w:val="0"/>
          <w:numId w:val="0"/>
        </w:numPr>
        <w:spacing w:after="0"/>
        <w:rPr>
          <w:rFonts w:asciiTheme="majorHAnsi" w:hAnsiTheme="majorHAnsi"/>
        </w:rPr>
      </w:pPr>
    </w:p>
    <w:p w14:paraId="10FB9855" w14:textId="2DBE735C" w:rsidR="00C678E2" w:rsidRPr="00F83C75" w:rsidRDefault="00C678E2" w:rsidP="00C678E2">
      <w:pPr>
        <w:spacing w:after="0"/>
        <w:rPr>
          <w:rFonts w:asciiTheme="majorHAnsi" w:hAnsiTheme="majorHAnsi"/>
          <w:b/>
          <w:color w:val="548DD4"/>
          <w:sz w:val="24"/>
        </w:rPr>
      </w:pPr>
      <w:r w:rsidRPr="001276B5">
        <w:rPr>
          <w:rFonts w:asciiTheme="majorHAnsi" w:hAnsiTheme="majorHAnsi"/>
          <w:b/>
          <w:color w:val="FF0000"/>
          <w:sz w:val="24"/>
        </w:rPr>
        <w:t>T</w:t>
      </w:r>
      <w:r w:rsidR="001276B5" w:rsidRPr="001276B5">
        <w:rPr>
          <w:rFonts w:asciiTheme="majorHAnsi" w:hAnsiTheme="majorHAnsi"/>
          <w:b/>
          <w:color w:val="FF0000"/>
          <w:sz w:val="24"/>
        </w:rPr>
        <w:t>ue</w:t>
      </w:r>
      <w:r w:rsidRPr="001276B5">
        <w:rPr>
          <w:rFonts w:asciiTheme="majorHAnsi" w:hAnsiTheme="majorHAnsi"/>
          <w:b/>
          <w:color w:val="FF0000"/>
          <w:sz w:val="24"/>
        </w:rPr>
        <w:t>sday</w:t>
      </w:r>
      <w:r>
        <w:rPr>
          <w:rFonts w:asciiTheme="majorHAnsi" w:hAnsiTheme="majorHAnsi"/>
          <w:b/>
          <w:color w:val="548DD4"/>
          <w:sz w:val="24"/>
        </w:rPr>
        <w:t xml:space="preserve">, </w:t>
      </w:r>
      <w:r w:rsidR="006C1472">
        <w:rPr>
          <w:rFonts w:asciiTheme="majorHAnsi" w:hAnsiTheme="majorHAnsi"/>
          <w:b/>
          <w:color w:val="548DD4"/>
          <w:sz w:val="24"/>
        </w:rPr>
        <w:t>May 2</w:t>
      </w:r>
      <w:r w:rsidR="001276B5">
        <w:rPr>
          <w:rFonts w:asciiTheme="majorHAnsi" w:hAnsiTheme="majorHAnsi"/>
          <w:b/>
          <w:color w:val="548DD4"/>
          <w:sz w:val="24"/>
        </w:rPr>
        <w:t>0</w:t>
      </w:r>
      <w:r>
        <w:rPr>
          <w:rFonts w:asciiTheme="majorHAnsi" w:hAnsiTheme="majorHAnsi"/>
          <w:b/>
          <w:color w:val="548DD4"/>
          <w:sz w:val="24"/>
        </w:rPr>
        <w:t xml:space="preserve">, 2025, 9 AM – 3 PM, in-person in </w:t>
      </w:r>
      <w:r w:rsidR="006C1472">
        <w:rPr>
          <w:rFonts w:asciiTheme="majorHAnsi" w:hAnsiTheme="majorHAnsi"/>
          <w:b/>
          <w:color w:val="548DD4"/>
          <w:sz w:val="24"/>
        </w:rPr>
        <w:t>Madison</w:t>
      </w:r>
      <w:r>
        <w:rPr>
          <w:rFonts w:asciiTheme="majorHAnsi" w:hAnsiTheme="majorHAnsi"/>
          <w:b/>
          <w:color w:val="548DD4"/>
          <w:sz w:val="24"/>
        </w:rPr>
        <w:t>, WI</w:t>
      </w:r>
    </w:p>
    <w:p w14:paraId="1F0FB253" w14:textId="77777777" w:rsidR="00C678E2" w:rsidRDefault="00C678E2" w:rsidP="00C678E2">
      <w:pPr>
        <w:pStyle w:val="NCTSNBulletedText1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PDSA Collaborative Planning Session 4 (one-day)</w:t>
      </w:r>
    </w:p>
    <w:p w14:paraId="7ADD7354" w14:textId="14002B1F" w:rsidR="00CE70A6" w:rsidRPr="00F83C75" w:rsidRDefault="00CE70A6" w:rsidP="00C678E2">
      <w:pPr>
        <w:pStyle w:val="NCTSNBulletedText1"/>
        <w:numPr>
          <w:ilvl w:val="0"/>
          <w:numId w:val="0"/>
        </w:numPr>
        <w:rPr>
          <w:rFonts w:asciiTheme="majorHAnsi" w:hAnsiTheme="majorHAnsi"/>
        </w:rPr>
      </w:pPr>
    </w:p>
    <w:p w14:paraId="79DF68B5" w14:textId="77777777" w:rsidR="00821105" w:rsidRDefault="00821105">
      <w:pPr>
        <w:rPr>
          <w:rFonts w:cstheme="minorHAnsi"/>
          <w:b/>
          <w:bCs/>
        </w:rPr>
      </w:pPr>
    </w:p>
    <w:p w14:paraId="0C2D2C68" w14:textId="77777777" w:rsidR="006C1472" w:rsidRDefault="006C1472">
      <w:pPr>
        <w:rPr>
          <w:rFonts w:cstheme="minorHAnsi"/>
          <w:b/>
          <w:bCs/>
        </w:rPr>
      </w:pPr>
    </w:p>
    <w:p w14:paraId="631B72AD" w14:textId="77777777" w:rsidR="006C1472" w:rsidRDefault="006C1472">
      <w:pPr>
        <w:rPr>
          <w:rFonts w:cstheme="minorHAnsi"/>
          <w:b/>
          <w:bCs/>
        </w:rPr>
      </w:pPr>
    </w:p>
    <w:p w14:paraId="5B380308" w14:textId="77777777" w:rsidR="006C1472" w:rsidRDefault="006C1472">
      <w:pPr>
        <w:rPr>
          <w:rFonts w:cstheme="minorHAnsi"/>
          <w:b/>
          <w:bCs/>
        </w:rPr>
      </w:pPr>
    </w:p>
    <w:p w14:paraId="3C373CCF" w14:textId="77777777" w:rsidR="006C1472" w:rsidRDefault="006C1472">
      <w:pPr>
        <w:rPr>
          <w:rFonts w:cstheme="minorHAnsi"/>
          <w:b/>
          <w:bCs/>
        </w:rPr>
      </w:pPr>
    </w:p>
    <w:p w14:paraId="4DB467F9" w14:textId="77777777" w:rsidR="006C1472" w:rsidRDefault="006C1472">
      <w:pPr>
        <w:rPr>
          <w:rFonts w:cstheme="minorHAnsi"/>
          <w:b/>
          <w:bCs/>
        </w:rPr>
      </w:pPr>
    </w:p>
    <w:p w14:paraId="78350DB0" w14:textId="77777777" w:rsidR="006C1472" w:rsidRPr="00821105" w:rsidRDefault="006C1472">
      <w:pPr>
        <w:rPr>
          <w:rFonts w:cstheme="minorHAnsi"/>
          <w:b/>
          <w:bCs/>
        </w:rPr>
      </w:pPr>
    </w:p>
    <w:p w14:paraId="38CB810A" w14:textId="098941A1" w:rsidR="002B13B5" w:rsidRDefault="002B13B5" w:rsidP="00D801DC">
      <w:pPr>
        <w:tabs>
          <w:tab w:val="left" w:pos="3360"/>
        </w:tabs>
        <w:jc w:val="center"/>
        <w:outlineLvl w:val="0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lastRenderedPageBreak/>
        <w:t xml:space="preserve">PDSA Collaborative </w:t>
      </w:r>
      <w:r w:rsidR="00554E65">
        <w:rPr>
          <w:rFonts w:ascii="Calibri" w:hAnsi="Calibri"/>
          <w:b/>
          <w:sz w:val="32"/>
          <w:szCs w:val="32"/>
          <w:u w:val="single"/>
        </w:rPr>
        <w:t>Chartering Team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6068"/>
      </w:tblGrid>
      <w:tr w:rsidR="002B13B5" w:rsidRPr="00756E03" w14:paraId="4E397AB6" w14:textId="77777777" w:rsidTr="002B13B5">
        <w:trPr>
          <w:trHeight w:val="503"/>
        </w:trPr>
        <w:tc>
          <w:tcPr>
            <w:tcW w:w="3282" w:type="dxa"/>
            <w:shd w:val="clear" w:color="auto" w:fill="auto"/>
            <w:vAlign w:val="center"/>
          </w:tcPr>
          <w:p w14:paraId="72222622" w14:textId="1B4DFAD8" w:rsidR="002B13B5" w:rsidRPr="00756E03" w:rsidRDefault="004E5E49" w:rsidP="00CA5923">
            <w:pPr>
              <w:tabs>
                <w:tab w:val="left" w:pos="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applying:</w:t>
            </w:r>
          </w:p>
        </w:tc>
        <w:tc>
          <w:tcPr>
            <w:tcW w:w="6068" w:type="dxa"/>
            <w:shd w:val="clear" w:color="auto" w:fill="auto"/>
            <w:vAlign w:val="center"/>
          </w:tcPr>
          <w:p w14:paraId="231DEDD3" w14:textId="077CEEDD" w:rsidR="002B13B5" w:rsidRPr="00DB44EC" w:rsidRDefault="00A66038" w:rsidP="00CA5923">
            <w:pPr>
              <w:tabs>
                <w:tab w:val="left" w:pos="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="002B13B5" w:rsidRPr="00DB44E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66038" w:rsidRPr="00756E03" w14:paraId="3FA69A89" w14:textId="77777777" w:rsidTr="002B13B5">
        <w:trPr>
          <w:trHeight w:val="503"/>
        </w:trPr>
        <w:tc>
          <w:tcPr>
            <w:tcW w:w="3282" w:type="dxa"/>
            <w:shd w:val="clear" w:color="auto" w:fill="auto"/>
            <w:vAlign w:val="center"/>
          </w:tcPr>
          <w:p w14:paraId="27EDD52F" w14:textId="45C98EA4" w:rsidR="00A66038" w:rsidRDefault="00A66038" w:rsidP="00CA5923">
            <w:pPr>
              <w:tabs>
                <w:tab w:val="left" w:pos="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name:</w:t>
            </w:r>
          </w:p>
        </w:tc>
        <w:tc>
          <w:tcPr>
            <w:tcW w:w="6068" w:type="dxa"/>
            <w:shd w:val="clear" w:color="auto" w:fill="auto"/>
            <w:vAlign w:val="center"/>
          </w:tcPr>
          <w:p w14:paraId="6A1841F1" w14:textId="75125E7B" w:rsidR="00A66038" w:rsidRPr="00DB44EC" w:rsidRDefault="00A66038" w:rsidP="00CA5923">
            <w:pPr>
              <w:tabs>
                <w:tab w:val="left" w:pos="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4E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66038" w:rsidRPr="00756E03" w14:paraId="00DA2154" w14:textId="77777777" w:rsidTr="002B13B5">
        <w:trPr>
          <w:trHeight w:val="503"/>
        </w:trPr>
        <w:tc>
          <w:tcPr>
            <w:tcW w:w="3282" w:type="dxa"/>
            <w:shd w:val="clear" w:color="auto" w:fill="auto"/>
            <w:vAlign w:val="center"/>
          </w:tcPr>
          <w:p w14:paraId="24F1E97A" w14:textId="3329EDAF" w:rsidR="00A66038" w:rsidRDefault="00A66038" w:rsidP="00CA5923">
            <w:pPr>
              <w:tabs>
                <w:tab w:val="left" w:pos="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email:</w:t>
            </w:r>
          </w:p>
        </w:tc>
        <w:tc>
          <w:tcPr>
            <w:tcW w:w="6068" w:type="dxa"/>
            <w:shd w:val="clear" w:color="auto" w:fill="auto"/>
            <w:vAlign w:val="center"/>
          </w:tcPr>
          <w:p w14:paraId="6F96A238" w14:textId="622673F0" w:rsidR="00A66038" w:rsidRDefault="00A66038" w:rsidP="00CA5923">
            <w:pPr>
              <w:tabs>
                <w:tab w:val="left" w:pos="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4E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6D3465D3" w14:textId="77777777" w:rsidR="002B13B5" w:rsidRDefault="002B13B5" w:rsidP="002B13B5">
      <w:pPr>
        <w:tabs>
          <w:tab w:val="left" w:pos="0"/>
        </w:tabs>
        <w:rPr>
          <w:rFonts w:ascii="Calibri" w:hAnsi="Calibri"/>
        </w:rPr>
      </w:pPr>
    </w:p>
    <w:p w14:paraId="6EF0363F" w14:textId="5406C001" w:rsidR="002B13B5" w:rsidRPr="002B13B5" w:rsidRDefault="002B13B5" w:rsidP="002B13B5">
      <w:pPr>
        <w:tabs>
          <w:tab w:val="left" w:pos="0"/>
        </w:tabs>
        <w:rPr>
          <w:rFonts w:ascii="Calibri" w:hAnsi="Calibri"/>
          <w:b/>
          <w:i/>
          <w:sz w:val="28"/>
          <w:szCs w:val="28"/>
        </w:rPr>
      </w:pPr>
      <w:r w:rsidRPr="00E80D9A">
        <w:rPr>
          <w:rFonts w:ascii="Calibri" w:hAnsi="Calibri"/>
          <w:b/>
          <w:i/>
          <w:sz w:val="28"/>
          <w:szCs w:val="28"/>
        </w:rPr>
        <w:t xml:space="preserve">Application Instructions:  </w:t>
      </w:r>
    </w:p>
    <w:p w14:paraId="03EE71AD" w14:textId="6A49BB93" w:rsidR="002B13B5" w:rsidRDefault="00A66038" w:rsidP="002B13B5">
      <w:pPr>
        <w:tabs>
          <w:tab w:val="left" w:pos="0"/>
        </w:tabs>
        <w:outlineLvl w:val="0"/>
        <w:rPr>
          <w:rFonts w:ascii="Calibri" w:hAnsi="Calibri"/>
        </w:rPr>
      </w:pPr>
      <w:r>
        <w:rPr>
          <w:rFonts w:ascii="Calibri" w:hAnsi="Calibri"/>
        </w:rPr>
        <w:t xml:space="preserve">The agency may choose to have the </w:t>
      </w:r>
      <w:r w:rsidR="00C4194C">
        <w:rPr>
          <w:rFonts w:ascii="Calibri" w:hAnsi="Calibri"/>
        </w:rPr>
        <w:t>d</w:t>
      </w:r>
      <w:r>
        <w:rPr>
          <w:rFonts w:ascii="Calibri" w:hAnsi="Calibri"/>
        </w:rPr>
        <w:t>irector</w:t>
      </w:r>
      <w:r w:rsidR="00C4194C">
        <w:rPr>
          <w:rFonts w:ascii="Calibri" w:hAnsi="Calibri"/>
        </w:rPr>
        <w:t>/management</w:t>
      </w:r>
      <w:r>
        <w:rPr>
          <w:rFonts w:ascii="Calibri" w:hAnsi="Calibri"/>
        </w:rPr>
        <w:t xml:space="preserve"> or one or both PDSA team leads</w:t>
      </w:r>
      <w:r w:rsidR="00F42BBA">
        <w:rPr>
          <w:rFonts w:ascii="Calibri" w:hAnsi="Calibri"/>
        </w:rPr>
        <w:t xml:space="preserve"> (i.e., the supervisor from CW and the supervisor from behavioral health/human services)</w:t>
      </w:r>
      <w:r>
        <w:rPr>
          <w:rFonts w:ascii="Calibri" w:hAnsi="Calibri"/>
        </w:rPr>
        <w:t xml:space="preserve"> complete this application. </w:t>
      </w:r>
      <w:r w:rsidR="003605E1">
        <w:rPr>
          <w:rFonts w:ascii="Calibri" w:hAnsi="Calibri"/>
        </w:rPr>
        <w:t>Please l</w:t>
      </w:r>
      <w:r w:rsidR="002B13B5" w:rsidRPr="003B68EC">
        <w:rPr>
          <w:rFonts w:ascii="Calibri" w:hAnsi="Calibri"/>
        </w:rPr>
        <w:t xml:space="preserve">imit your response to </w:t>
      </w:r>
      <w:r w:rsidR="00354B9B">
        <w:rPr>
          <w:rFonts w:ascii="Calibri" w:hAnsi="Calibri"/>
        </w:rPr>
        <w:t>2-4</w:t>
      </w:r>
      <w:r w:rsidR="002B13B5">
        <w:rPr>
          <w:rFonts w:ascii="Calibri" w:hAnsi="Calibri"/>
        </w:rPr>
        <w:t xml:space="preserve"> single-spaced pages</w:t>
      </w:r>
      <w:r w:rsidR="00554E65">
        <w:rPr>
          <w:rFonts w:ascii="Calibri" w:hAnsi="Calibri"/>
        </w:rPr>
        <w:t xml:space="preserve"> in a minimum of 11 pt. font</w:t>
      </w:r>
      <w:r w:rsidR="002B13B5">
        <w:rPr>
          <w:rFonts w:ascii="Calibri" w:hAnsi="Calibri"/>
        </w:rPr>
        <w:t xml:space="preserve">. </w:t>
      </w:r>
    </w:p>
    <w:p w14:paraId="7E28E809" w14:textId="13E97DD2" w:rsidR="00F95B0A" w:rsidRPr="00F95B0A" w:rsidRDefault="002B13B5" w:rsidP="00554E65">
      <w:pPr>
        <w:tabs>
          <w:tab w:val="left" w:pos="0"/>
        </w:tabs>
        <w:rPr>
          <w:rFonts w:ascii="Calibri" w:hAnsi="Calibri"/>
        </w:rPr>
      </w:pPr>
      <w:r w:rsidRPr="003B68EC">
        <w:rPr>
          <w:rFonts w:ascii="Calibri" w:hAnsi="Calibri"/>
        </w:rPr>
        <w:t>Completed applications must</w:t>
      </w:r>
      <w:r>
        <w:rPr>
          <w:rFonts w:ascii="Calibri" w:hAnsi="Calibri"/>
        </w:rPr>
        <w:t xml:space="preserve"> be submitted</w:t>
      </w:r>
      <w:r w:rsidR="00E35545">
        <w:rPr>
          <w:rFonts w:ascii="Calibri" w:hAnsi="Calibri"/>
        </w:rPr>
        <w:t xml:space="preserve"> </w:t>
      </w:r>
      <w:r w:rsidR="00C4194C">
        <w:rPr>
          <w:rFonts w:ascii="Calibri" w:hAnsi="Calibri"/>
          <w:b/>
          <w:bCs/>
        </w:rPr>
        <w:t xml:space="preserve">by midnight on </w:t>
      </w:r>
      <w:r w:rsidR="006C1472">
        <w:rPr>
          <w:rFonts w:ascii="Calibri" w:hAnsi="Calibri"/>
          <w:b/>
          <w:bCs/>
        </w:rPr>
        <w:t>October 31, 2024.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2B13B5" w:rsidRPr="00F83C75" w14:paraId="70BF9DD6" w14:textId="77777777" w:rsidTr="007E045D">
        <w:trPr>
          <w:trHeight w:val="157"/>
        </w:trPr>
        <w:tc>
          <w:tcPr>
            <w:tcW w:w="9445" w:type="dxa"/>
            <w:shd w:val="clear" w:color="auto" w:fill="D9E2F3" w:themeFill="accent1" w:themeFillTint="33"/>
          </w:tcPr>
          <w:p w14:paraId="184D83A2" w14:textId="7A236BC6" w:rsidR="002B13B5" w:rsidRPr="000339DF" w:rsidRDefault="007E045D" w:rsidP="007E045D">
            <w:pPr>
              <w:pStyle w:val="Heading2"/>
              <w:tabs>
                <w:tab w:val="left" w:pos="307"/>
                <w:tab w:val="center" w:pos="4398"/>
              </w:tabs>
              <w:spacing w:before="120" w:after="120" w:line="240" w:lineRule="auto"/>
              <w:ind w:left="-107" w:right="325"/>
              <w:rPr>
                <w:rFonts w:asciiTheme="majorHAnsi" w:hAnsiTheme="majorHAnsi" w:cstheme="majorHAnsi"/>
              </w:rPr>
            </w:pPr>
            <w:bookmarkStart w:id="15" w:name="_Toc260406662"/>
            <w:bookmarkStart w:id="16" w:name="_Toc399834553"/>
            <w:r w:rsidRPr="000339DF">
              <w:rPr>
                <w:rFonts w:asciiTheme="majorHAnsi" w:hAnsiTheme="majorHAnsi" w:cstheme="majorHAnsi"/>
              </w:rPr>
              <w:tab/>
            </w:r>
            <w:r w:rsidRPr="000339DF">
              <w:rPr>
                <w:rFonts w:asciiTheme="majorHAnsi" w:hAnsiTheme="majorHAnsi" w:cstheme="majorHAnsi"/>
              </w:rPr>
              <w:tab/>
              <w:t xml:space="preserve">Part </w:t>
            </w:r>
            <w:r w:rsidR="00203C10" w:rsidRPr="000339DF">
              <w:rPr>
                <w:rFonts w:asciiTheme="majorHAnsi" w:hAnsiTheme="majorHAnsi" w:cstheme="majorHAnsi"/>
              </w:rPr>
              <w:t>1</w:t>
            </w:r>
            <w:r w:rsidR="002B13B5" w:rsidRPr="000339DF">
              <w:rPr>
                <w:rFonts w:asciiTheme="majorHAnsi" w:hAnsiTheme="majorHAnsi" w:cstheme="majorHAnsi"/>
              </w:rPr>
              <w:t xml:space="preserve">.  </w:t>
            </w:r>
            <w:r w:rsidR="00F95B0A" w:rsidRPr="000339DF">
              <w:rPr>
                <w:rFonts w:asciiTheme="majorHAnsi" w:hAnsiTheme="majorHAnsi" w:cstheme="majorHAnsi"/>
              </w:rPr>
              <w:t xml:space="preserve">PDSA </w:t>
            </w:r>
            <w:r w:rsidR="00203C10" w:rsidRPr="000339DF">
              <w:rPr>
                <w:rFonts w:asciiTheme="majorHAnsi" w:hAnsiTheme="majorHAnsi" w:cstheme="majorHAnsi"/>
              </w:rPr>
              <w:t xml:space="preserve">Team </w:t>
            </w:r>
            <w:bookmarkEnd w:id="15"/>
            <w:bookmarkEnd w:id="16"/>
            <w:r w:rsidR="00BA15A6">
              <w:rPr>
                <w:rFonts w:asciiTheme="majorHAnsi" w:hAnsiTheme="majorHAnsi" w:cstheme="majorHAnsi"/>
              </w:rPr>
              <w:t>Information</w:t>
            </w:r>
          </w:p>
        </w:tc>
      </w:tr>
      <w:tr w:rsidR="00C478A9" w:rsidRPr="00F83C75" w14:paraId="5370B454" w14:textId="77777777" w:rsidTr="00666A3F">
        <w:trPr>
          <w:trHeight w:val="157"/>
        </w:trPr>
        <w:tc>
          <w:tcPr>
            <w:tcW w:w="944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9AD966D" w14:textId="5107C401" w:rsidR="00C478A9" w:rsidRPr="00BA15A6" w:rsidRDefault="00C478A9" w:rsidP="00BA15A6">
            <w:pPr>
              <w:pStyle w:val="NoSpacing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BA15A6">
              <w:rPr>
                <w:rFonts w:asciiTheme="majorHAnsi" w:hAnsiTheme="majorHAnsi" w:cstheme="majorHAnsi"/>
                <w:b/>
                <w:bCs/>
              </w:rPr>
              <w:t>PDSA Team</w:t>
            </w:r>
            <w:r w:rsidR="004E5E49">
              <w:rPr>
                <w:rFonts w:asciiTheme="majorHAnsi" w:hAnsiTheme="majorHAnsi" w:cstheme="majorHAnsi"/>
                <w:b/>
                <w:bCs/>
              </w:rPr>
              <w:t xml:space="preserve"> Co-L</w:t>
            </w:r>
            <w:r w:rsidR="00666A3F" w:rsidRPr="00BA15A6">
              <w:rPr>
                <w:rFonts w:asciiTheme="majorHAnsi" w:hAnsiTheme="majorHAnsi" w:cstheme="majorHAnsi"/>
                <w:b/>
                <w:bCs/>
              </w:rPr>
              <w:t>eader</w:t>
            </w:r>
            <w:r w:rsidR="004E5E49">
              <w:rPr>
                <w:rFonts w:asciiTheme="majorHAnsi" w:hAnsiTheme="majorHAnsi" w:cstheme="majorHAnsi"/>
                <w:b/>
                <w:bCs/>
              </w:rPr>
              <w:t xml:space="preserve"> – Child Welfare</w:t>
            </w:r>
          </w:p>
        </w:tc>
      </w:tr>
      <w:tr w:rsidR="00666A3F" w:rsidRPr="00F83C75" w14:paraId="0EDB5D7C" w14:textId="77777777" w:rsidTr="00666A3F">
        <w:trPr>
          <w:trHeight w:val="157"/>
        </w:trPr>
        <w:tc>
          <w:tcPr>
            <w:tcW w:w="9445" w:type="dxa"/>
            <w:shd w:val="clear" w:color="auto" w:fill="4472C4" w:themeFill="accent1"/>
          </w:tcPr>
          <w:p w14:paraId="7E68A052" w14:textId="206DD05F" w:rsidR="00666A3F" w:rsidRPr="00BA15A6" w:rsidRDefault="00666A3F" w:rsidP="002B13B5">
            <w:pPr>
              <w:pStyle w:val="NCTSNBulletedText1"/>
              <w:numPr>
                <w:ilvl w:val="0"/>
                <w:numId w:val="0"/>
              </w:numPr>
              <w:spacing w:before="120" w:line="240" w:lineRule="auto"/>
              <w:ind w:left="-107" w:right="325"/>
              <w:rPr>
                <w:rFonts w:asciiTheme="majorHAnsi" w:hAnsiTheme="majorHAnsi" w:cstheme="majorHAnsi"/>
                <w:b/>
              </w:rPr>
            </w:pPr>
            <w:r w:rsidRPr="00BA15A6">
              <w:rPr>
                <w:rFonts w:asciiTheme="majorHAnsi" w:hAnsiTheme="majorHAnsi" w:cstheme="majorHAnsi"/>
                <w:b/>
                <w:color w:val="FFFFFF" w:themeColor="background1"/>
              </w:rPr>
              <w:t>Who is the proposed day-to-day PDSA team leader</w:t>
            </w:r>
            <w:r w:rsidR="004E5E49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from child welfare (CPS, ICW, YJ)</w:t>
            </w:r>
            <w:r w:rsidRPr="00BA15A6">
              <w:rPr>
                <w:rFonts w:asciiTheme="majorHAnsi" w:hAnsiTheme="majorHAnsi" w:cstheme="majorHAnsi"/>
                <w:b/>
                <w:color w:val="FFFFFF" w:themeColor="background1"/>
              </w:rPr>
              <w:t>? Please include name, title, and email contact information.</w:t>
            </w:r>
            <w:r w:rsidRPr="00BA15A6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 xml:space="preserve">  </w:t>
            </w:r>
          </w:p>
        </w:tc>
      </w:tr>
      <w:tr w:rsidR="002B13B5" w:rsidRPr="00F83C75" w14:paraId="35E5BFCB" w14:textId="77777777" w:rsidTr="004E5E49">
        <w:trPr>
          <w:trHeight w:val="1259"/>
        </w:trPr>
        <w:tc>
          <w:tcPr>
            <w:tcW w:w="9445" w:type="dxa"/>
            <w:tcBorders>
              <w:bottom w:val="single" w:sz="4" w:space="0" w:color="auto"/>
            </w:tcBorders>
          </w:tcPr>
          <w:p w14:paraId="16EAD5E2" w14:textId="2ADCD775" w:rsidR="0001527A" w:rsidRPr="00BA15A6" w:rsidRDefault="00F95B0A" w:rsidP="0001527A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BA15A6">
              <w:rPr>
                <w:rFonts w:asciiTheme="majorHAnsi" w:hAnsiTheme="majorHAnsi" w:cstheme="majorHAnsi"/>
                <w:b/>
                <w:bCs/>
              </w:rPr>
              <w:t xml:space="preserve">PDSA Team </w:t>
            </w:r>
            <w:r w:rsidR="004E5E49">
              <w:rPr>
                <w:rFonts w:asciiTheme="majorHAnsi" w:hAnsiTheme="majorHAnsi" w:cstheme="majorHAnsi"/>
                <w:b/>
                <w:bCs/>
              </w:rPr>
              <w:t>–</w:t>
            </w:r>
            <w:r w:rsidRPr="00BA15A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4E5E49">
              <w:rPr>
                <w:rFonts w:asciiTheme="majorHAnsi" w:hAnsiTheme="majorHAnsi" w:cstheme="majorHAnsi"/>
                <w:b/>
                <w:bCs/>
              </w:rPr>
              <w:t>Co-l</w:t>
            </w:r>
            <w:r w:rsidRPr="00BA15A6">
              <w:rPr>
                <w:rFonts w:asciiTheme="majorHAnsi" w:hAnsiTheme="majorHAnsi" w:cstheme="majorHAnsi"/>
                <w:b/>
                <w:bCs/>
              </w:rPr>
              <w:t xml:space="preserve">eader </w:t>
            </w:r>
            <w:r w:rsidR="0001527A" w:rsidRPr="00BA15A6">
              <w:rPr>
                <w:rFonts w:asciiTheme="majorHAnsi" w:hAnsiTheme="majorHAnsi" w:cstheme="majorHAnsi"/>
                <w:b/>
                <w:bCs/>
              </w:rPr>
              <w:t>Name:</w:t>
            </w:r>
          </w:p>
          <w:p w14:paraId="532B731A" w14:textId="3504FCB0" w:rsidR="00207931" w:rsidRPr="00BA15A6" w:rsidRDefault="00207931" w:rsidP="0001527A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BA15A6">
              <w:rPr>
                <w:rFonts w:asciiTheme="majorHAnsi" w:hAnsiTheme="majorHAnsi" w:cstheme="majorHAnsi"/>
                <w:b/>
                <w:bCs/>
              </w:rPr>
              <w:t>Email:</w:t>
            </w:r>
          </w:p>
          <w:p w14:paraId="4A1C048F" w14:textId="19DF3A1E" w:rsidR="0001527A" w:rsidRPr="00BA15A6" w:rsidRDefault="0001527A" w:rsidP="0001527A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BA15A6">
              <w:rPr>
                <w:rFonts w:asciiTheme="majorHAnsi" w:hAnsiTheme="majorHAnsi" w:cstheme="majorHAnsi"/>
                <w:b/>
                <w:bCs/>
              </w:rPr>
              <w:t>Current Positio</w:t>
            </w:r>
            <w:r w:rsidR="00D801DC" w:rsidRPr="00BA15A6">
              <w:rPr>
                <w:rFonts w:asciiTheme="majorHAnsi" w:hAnsiTheme="majorHAnsi" w:cstheme="majorHAnsi"/>
                <w:b/>
                <w:bCs/>
              </w:rPr>
              <w:t>n Title</w:t>
            </w:r>
            <w:r w:rsidRPr="00BA15A6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127BE3FB" w14:textId="00EA9AD7" w:rsidR="00203C10" w:rsidRPr="00BA15A6" w:rsidRDefault="00203C10" w:rsidP="000339DF">
            <w:pPr>
              <w:pStyle w:val="NCTSNBulletedText1"/>
              <w:numPr>
                <w:ilvl w:val="0"/>
                <w:numId w:val="0"/>
              </w:numPr>
              <w:ind w:right="325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4E5E49" w:rsidRPr="00F83C75" w14:paraId="449C92EC" w14:textId="77777777" w:rsidTr="004E5E49">
        <w:tc>
          <w:tcPr>
            <w:tcW w:w="944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EE5E55B" w14:textId="2252CB14" w:rsidR="004E5E49" w:rsidRPr="004E5E49" w:rsidRDefault="004E5E49" w:rsidP="004E5E49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BA15A6">
              <w:rPr>
                <w:rFonts w:asciiTheme="majorHAnsi" w:hAnsiTheme="majorHAnsi" w:cstheme="majorHAnsi"/>
                <w:b/>
                <w:bCs/>
              </w:rPr>
              <w:t xml:space="preserve">PDSA Team </w:t>
            </w:r>
            <w:r>
              <w:rPr>
                <w:rFonts w:asciiTheme="majorHAnsi" w:hAnsiTheme="majorHAnsi" w:cstheme="majorHAnsi"/>
                <w:b/>
                <w:bCs/>
              </w:rPr>
              <w:t>Co-</w:t>
            </w:r>
            <w:r w:rsidRPr="00BA15A6">
              <w:rPr>
                <w:rFonts w:asciiTheme="majorHAnsi" w:hAnsiTheme="majorHAnsi" w:cstheme="majorHAnsi"/>
                <w:b/>
                <w:bCs/>
              </w:rPr>
              <w:t>Leader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– Human Services/Behavioral Health</w:t>
            </w:r>
          </w:p>
        </w:tc>
      </w:tr>
      <w:tr w:rsidR="004E5E49" w:rsidRPr="00F83C75" w14:paraId="3AA3C49E" w14:textId="77777777" w:rsidTr="004E5E49">
        <w:tc>
          <w:tcPr>
            <w:tcW w:w="9445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1BC6F4A3" w14:textId="1C763225" w:rsidR="004E5E49" w:rsidRPr="00BA15A6" w:rsidRDefault="004E5E49" w:rsidP="004E5E49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4E5E49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Who is the proposed day-to-day PDSA team leader from 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human services or behavioral health</w:t>
            </w:r>
            <w:r w:rsidRPr="004E5E49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? Please include name, title, and email contact information.  </w:t>
            </w:r>
          </w:p>
        </w:tc>
      </w:tr>
      <w:tr w:rsidR="004E5E49" w:rsidRPr="00F83C75" w14:paraId="1E6EEB98" w14:textId="77777777" w:rsidTr="000339DF">
        <w:trPr>
          <w:trHeight w:val="1259"/>
        </w:trPr>
        <w:tc>
          <w:tcPr>
            <w:tcW w:w="9445" w:type="dxa"/>
            <w:tcBorders>
              <w:bottom w:val="single" w:sz="4" w:space="0" w:color="auto"/>
            </w:tcBorders>
          </w:tcPr>
          <w:p w14:paraId="441ABAAF" w14:textId="77777777" w:rsidR="004E5E49" w:rsidRPr="00BA15A6" w:rsidRDefault="004E5E49" w:rsidP="004E5E49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BA15A6">
              <w:rPr>
                <w:rFonts w:asciiTheme="majorHAnsi" w:hAnsiTheme="majorHAnsi" w:cstheme="majorHAnsi"/>
                <w:b/>
                <w:bCs/>
              </w:rPr>
              <w:t xml:space="preserve">PDSA Team </w:t>
            </w:r>
            <w:r>
              <w:rPr>
                <w:rFonts w:asciiTheme="majorHAnsi" w:hAnsiTheme="majorHAnsi" w:cstheme="majorHAnsi"/>
                <w:b/>
                <w:bCs/>
              </w:rPr>
              <w:t>–</w:t>
            </w:r>
            <w:r w:rsidRPr="00BA15A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>Co-l</w:t>
            </w:r>
            <w:r w:rsidRPr="00BA15A6">
              <w:rPr>
                <w:rFonts w:asciiTheme="majorHAnsi" w:hAnsiTheme="majorHAnsi" w:cstheme="majorHAnsi"/>
                <w:b/>
                <w:bCs/>
              </w:rPr>
              <w:t>eader Name:</w:t>
            </w:r>
          </w:p>
          <w:p w14:paraId="2AB6C088" w14:textId="77777777" w:rsidR="004E5E49" w:rsidRPr="00BA15A6" w:rsidRDefault="004E5E49" w:rsidP="004E5E49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BA15A6">
              <w:rPr>
                <w:rFonts w:asciiTheme="majorHAnsi" w:hAnsiTheme="majorHAnsi" w:cstheme="majorHAnsi"/>
                <w:b/>
                <w:bCs/>
              </w:rPr>
              <w:t>Email:</w:t>
            </w:r>
          </w:p>
          <w:p w14:paraId="4004E61E" w14:textId="77777777" w:rsidR="004E5E49" w:rsidRPr="00BA15A6" w:rsidRDefault="004E5E49" w:rsidP="004E5E49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BA15A6">
              <w:rPr>
                <w:rFonts w:asciiTheme="majorHAnsi" w:hAnsiTheme="majorHAnsi" w:cstheme="majorHAnsi"/>
                <w:b/>
                <w:bCs/>
              </w:rPr>
              <w:t>Current Position Title:</w:t>
            </w:r>
          </w:p>
          <w:p w14:paraId="54E6343D" w14:textId="77777777" w:rsidR="004E5E49" w:rsidRPr="00BA15A6" w:rsidRDefault="004E5E49" w:rsidP="004E5E49">
            <w:pPr>
              <w:pStyle w:val="NoSpacing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0339DF" w:rsidRPr="00F83C75" w14:paraId="179B24DA" w14:textId="77777777" w:rsidTr="000339DF">
        <w:trPr>
          <w:trHeight w:val="157"/>
        </w:trPr>
        <w:tc>
          <w:tcPr>
            <w:tcW w:w="944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D9927DE" w14:textId="45BD50C9" w:rsidR="000339DF" w:rsidRPr="00BA15A6" w:rsidRDefault="000339DF" w:rsidP="00BA15A6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BA15A6">
              <w:rPr>
                <w:rFonts w:asciiTheme="majorHAnsi" w:hAnsiTheme="majorHAnsi" w:cstheme="majorHAnsi"/>
                <w:b/>
                <w:bCs/>
              </w:rPr>
              <w:t xml:space="preserve">PDSA Team Members </w:t>
            </w:r>
          </w:p>
        </w:tc>
      </w:tr>
      <w:tr w:rsidR="000339DF" w:rsidRPr="00F83C75" w14:paraId="08B8D9CC" w14:textId="77777777" w:rsidTr="000339DF">
        <w:trPr>
          <w:trHeight w:val="157"/>
        </w:trPr>
        <w:tc>
          <w:tcPr>
            <w:tcW w:w="9445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2E979842" w14:textId="023750BF" w:rsidR="000339DF" w:rsidRPr="00BA15A6" w:rsidRDefault="000339DF" w:rsidP="000339DF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BA15A6">
              <w:rPr>
                <w:rFonts w:asciiTheme="majorHAnsi" w:hAnsiTheme="majorHAnsi" w:cstheme="majorHAnsi"/>
                <w:b/>
                <w:color w:val="FFFFFF" w:themeColor="background1"/>
              </w:rPr>
              <w:t>Describe the remaining membership of the proposed PDSA Team (other than PDSA Team</w:t>
            </w:r>
            <w:r w:rsidR="004E5E49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co-</w:t>
            </w:r>
            <w:r w:rsidRPr="00BA15A6">
              <w:rPr>
                <w:rFonts w:asciiTheme="majorHAnsi" w:hAnsiTheme="majorHAnsi" w:cstheme="majorHAnsi"/>
                <w:b/>
                <w:color w:val="FFFFFF" w:themeColor="background1"/>
              </w:rPr>
              <w:t>leader</w:t>
            </w:r>
            <w:r w:rsidR="004E5E49">
              <w:rPr>
                <w:rFonts w:asciiTheme="majorHAnsi" w:hAnsiTheme="majorHAnsi" w:cstheme="majorHAnsi"/>
                <w:b/>
                <w:color w:val="FFFFFF" w:themeColor="background1"/>
              </w:rPr>
              <w:t>s</w:t>
            </w:r>
            <w:r w:rsidRPr="00BA15A6">
              <w:rPr>
                <w:rFonts w:asciiTheme="majorHAnsi" w:hAnsiTheme="majorHAnsi" w:cstheme="majorHAnsi"/>
                <w:b/>
                <w:color w:val="FFFFFF" w:themeColor="background1"/>
              </w:rPr>
              <w:t>). Copy and repeat below as necessary for all team members</w:t>
            </w:r>
            <w:r w:rsidR="00810BC2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="004E5E49">
              <w:rPr>
                <w:rFonts w:asciiTheme="majorHAnsi" w:hAnsiTheme="majorHAnsi" w:cstheme="majorHAnsi"/>
                <w:b/>
                <w:color w:val="FFFFFF" w:themeColor="background1"/>
              </w:rPr>
              <w:t>(minimum 2 staff (at least one CW, YJ, ICW and at least one human service/behavioral health professional, maximum of 8 staff total (excluding co-leaders) representing both systems)</w:t>
            </w:r>
            <w:r w:rsidR="00A66038">
              <w:rPr>
                <w:rFonts w:asciiTheme="majorHAnsi" w:hAnsiTheme="majorHAnsi" w:cstheme="majorHAnsi"/>
                <w:b/>
                <w:color w:val="FFFFFF" w:themeColor="background1"/>
              </w:rPr>
              <w:t>.</w:t>
            </w:r>
          </w:p>
        </w:tc>
      </w:tr>
      <w:tr w:rsidR="000339DF" w:rsidRPr="00F83C75" w14:paraId="3B78B52C" w14:textId="77777777" w:rsidTr="00666A3F">
        <w:trPr>
          <w:trHeight w:val="157"/>
        </w:trPr>
        <w:tc>
          <w:tcPr>
            <w:tcW w:w="9445" w:type="dxa"/>
            <w:tcBorders>
              <w:bottom w:val="single" w:sz="4" w:space="0" w:color="auto"/>
            </w:tcBorders>
          </w:tcPr>
          <w:p w14:paraId="17E97844" w14:textId="79C9E9F4" w:rsidR="000339DF" w:rsidRPr="000339DF" w:rsidRDefault="000339DF" w:rsidP="000339DF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0339DF">
              <w:rPr>
                <w:rFonts w:asciiTheme="majorHAnsi" w:hAnsiTheme="majorHAnsi" w:cstheme="majorHAnsi"/>
                <w:b/>
                <w:bCs/>
              </w:rPr>
              <w:t>PDSA Team Member</w:t>
            </w:r>
            <w:r w:rsidR="00810BC2">
              <w:rPr>
                <w:rFonts w:asciiTheme="majorHAnsi" w:hAnsiTheme="majorHAnsi" w:cstheme="majorHAnsi"/>
                <w:b/>
                <w:bCs/>
              </w:rPr>
              <w:t xml:space="preserve"> #1</w:t>
            </w:r>
            <w:r w:rsidRPr="000339DF">
              <w:rPr>
                <w:rFonts w:asciiTheme="majorHAnsi" w:hAnsiTheme="majorHAnsi" w:cstheme="majorHAnsi"/>
                <w:b/>
                <w:bCs/>
              </w:rPr>
              <w:t xml:space="preserve"> Name:</w:t>
            </w:r>
          </w:p>
          <w:p w14:paraId="72B780E6" w14:textId="77777777" w:rsidR="000339DF" w:rsidRPr="000339DF" w:rsidRDefault="000339DF" w:rsidP="000339DF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0339DF">
              <w:rPr>
                <w:rFonts w:asciiTheme="majorHAnsi" w:hAnsiTheme="majorHAnsi" w:cstheme="majorHAnsi"/>
                <w:b/>
                <w:bCs/>
              </w:rPr>
              <w:t>Email:</w:t>
            </w:r>
          </w:p>
          <w:p w14:paraId="04D8DA3D" w14:textId="77777777" w:rsidR="000339DF" w:rsidRPr="000339DF" w:rsidRDefault="000339DF" w:rsidP="000339DF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0339DF">
              <w:rPr>
                <w:rFonts w:asciiTheme="majorHAnsi" w:hAnsiTheme="majorHAnsi" w:cstheme="majorHAnsi"/>
                <w:b/>
                <w:bCs/>
              </w:rPr>
              <w:t>Current Position Title:</w:t>
            </w:r>
          </w:p>
          <w:p w14:paraId="3E7B3525" w14:textId="77777777" w:rsidR="000339DF" w:rsidRPr="000339DF" w:rsidRDefault="000339DF" w:rsidP="000339DF">
            <w:pPr>
              <w:pStyle w:val="NCTSNBulletedText1"/>
              <w:numPr>
                <w:ilvl w:val="0"/>
                <w:numId w:val="0"/>
              </w:numPr>
              <w:ind w:left="-107" w:right="325"/>
              <w:rPr>
                <w:rFonts w:asciiTheme="majorHAnsi" w:hAnsiTheme="majorHAnsi" w:cstheme="majorHAnsi"/>
                <w:szCs w:val="20"/>
              </w:rPr>
            </w:pPr>
          </w:p>
          <w:p w14:paraId="17B29C65" w14:textId="5C0AB498" w:rsidR="000339DF" w:rsidRPr="000339DF" w:rsidRDefault="000339DF" w:rsidP="000339DF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0339DF">
              <w:rPr>
                <w:rFonts w:asciiTheme="majorHAnsi" w:hAnsiTheme="majorHAnsi" w:cstheme="majorHAnsi"/>
                <w:b/>
                <w:bCs/>
              </w:rPr>
              <w:t xml:space="preserve">PDSA Team Member </w:t>
            </w:r>
            <w:r w:rsidR="00810BC2">
              <w:rPr>
                <w:rFonts w:asciiTheme="majorHAnsi" w:hAnsiTheme="majorHAnsi" w:cstheme="majorHAnsi"/>
                <w:b/>
                <w:bCs/>
              </w:rPr>
              <w:t xml:space="preserve">#2 </w:t>
            </w:r>
            <w:r w:rsidRPr="000339DF">
              <w:rPr>
                <w:rFonts w:asciiTheme="majorHAnsi" w:hAnsiTheme="majorHAnsi" w:cstheme="majorHAnsi"/>
                <w:b/>
                <w:bCs/>
              </w:rPr>
              <w:t>Name:</w:t>
            </w:r>
          </w:p>
          <w:p w14:paraId="3A267AE6" w14:textId="77777777" w:rsidR="000339DF" w:rsidRPr="000339DF" w:rsidRDefault="000339DF" w:rsidP="000339DF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0339DF">
              <w:rPr>
                <w:rFonts w:asciiTheme="majorHAnsi" w:hAnsiTheme="majorHAnsi" w:cstheme="majorHAnsi"/>
                <w:b/>
                <w:bCs/>
              </w:rPr>
              <w:t>Email:</w:t>
            </w:r>
          </w:p>
          <w:p w14:paraId="1C25FAC6" w14:textId="1F215261" w:rsidR="000339DF" w:rsidRDefault="000339DF" w:rsidP="00A66038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0339DF">
              <w:rPr>
                <w:rFonts w:asciiTheme="majorHAnsi" w:hAnsiTheme="majorHAnsi" w:cstheme="majorHAnsi"/>
                <w:b/>
                <w:bCs/>
              </w:rPr>
              <w:t>Current Position Title:</w:t>
            </w:r>
          </w:p>
          <w:p w14:paraId="3C686C73" w14:textId="77777777" w:rsidR="00A66038" w:rsidRPr="00A66038" w:rsidRDefault="00A66038" w:rsidP="00A66038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</w:p>
          <w:p w14:paraId="4EAB950F" w14:textId="3C17553F" w:rsidR="00810BC2" w:rsidRPr="000339DF" w:rsidRDefault="00810BC2" w:rsidP="00810BC2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0339DF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PDSA Team Member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#3 </w:t>
            </w:r>
            <w:r w:rsidRPr="000339DF">
              <w:rPr>
                <w:rFonts w:asciiTheme="majorHAnsi" w:hAnsiTheme="majorHAnsi" w:cstheme="majorHAnsi"/>
                <w:b/>
                <w:bCs/>
              </w:rPr>
              <w:t>Name:</w:t>
            </w:r>
          </w:p>
          <w:p w14:paraId="27823798" w14:textId="77777777" w:rsidR="00810BC2" w:rsidRPr="000339DF" w:rsidRDefault="00810BC2" w:rsidP="00810BC2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0339DF">
              <w:rPr>
                <w:rFonts w:asciiTheme="majorHAnsi" w:hAnsiTheme="majorHAnsi" w:cstheme="majorHAnsi"/>
                <w:b/>
                <w:bCs/>
              </w:rPr>
              <w:t>Email:</w:t>
            </w:r>
          </w:p>
          <w:p w14:paraId="6D6C0EE9" w14:textId="7F8CA073" w:rsidR="00810BC2" w:rsidRPr="000339DF" w:rsidRDefault="00810BC2" w:rsidP="00810BC2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0339DF">
              <w:rPr>
                <w:rFonts w:asciiTheme="majorHAnsi" w:hAnsiTheme="majorHAnsi" w:cstheme="majorHAnsi"/>
                <w:b/>
                <w:bCs/>
              </w:rPr>
              <w:t>Current Position Title:</w:t>
            </w:r>
          </w:p>
          <w:p w14:paraId="23C0EE0A" w14:textId="77777777" w:rsidR="000339DF" w:rsidRPr="000339DF" w:rsidRDefault="000339DF" w:rsidP="000339DF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03C10" w:rsidRPr="00F83C75" w14:paraId="3FDD74E2" w14:textId="77777777" w:rsidTr="0001527A">
        <w:trPr>
          <w:trHeight w:val="157"/>
        </w:trPr>
        <w:tc>
          <w:tcPr>
            <w:tcW w:w="9445" w:type="dxa"/>
            <w:shd w:val="clear" w:color="auto" w:fill="D9E2F3" w:themeFill="accent1" w:themeFillTint="33"/>
          </w:tcPr>
          <w:p w14:paraId="1A68C1BF" w14:textId="2CA10EDD" w:rsidR="00203C10" w:rsidRPr="000339DF" w:rsidRDefault="00203C10" w:rsidP="0001527A">
            <w:pPr>
              <w:pStyle w:val="Heading2"/>
              <w:spacing w:before="120" w:after="120" w:line="240" w:lineRule="auto"/>
              <w:ind w:left="-107" w:right="325"/>
              <w:jc w:val="center"/>
              <w:rPr>
                <w:rFonts w:asciiTheme="majorHAnsi" w:hAnsiTheme="majorHAnsi" w:cstheme="majorHAnsi"/>
              </w:rPr>
            </w:pPr>
            <w:bookmarkStart w:id="17" w:name="_Toc399834560"/>
            <w:r w:rsidRPr="000339DF">
              <w:rPr>
                <w:rFonts w:asciiTheme="majorHAnsi" w:hAnsiTheme="majorHAnsi" w:cstheme="majorHAnsi"/>
              </w:rPr>
              <w:lastRenderedPageBreak/>
              <w:t xml:space="preserve">Part </w:t>
            </w:r>
            <w:r w:rsidR="00BA15A6">
              <w:rPr>
                <w:rFonts w:asciiTheme="majorHAnsi" w:hAnsiTheme="majorHAnsi" w:cstheme="majorHAnsi"/>
              </w:rPr>
              <w:t>2</w:t>
            </w:r>
            <w:r w:rsidRPr="000339DF">
              <w:rPr>
                <w:rFonts w:asciiTheme="majorHAnsi" w:hAnsiTheme="majorHAnsi" w:cstheme="majorHAnsi"/>
              </w:rPr>
              <w:t>.  Agency and Staff Commitment</w:t>
            </w:r>
            <w:bookmarkEnd w:id="17"/>
            <w:r w:rsidRPr="000339DF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203C10" w14:paraId="19984112" w14:textId="77777777" w:rsidTr="008866DA">
        <w:trPr>
          <w:trHeight w:val="157"/>
        </w:trPr>
        <w:tc>
          <w:tcPr>
            <w:tcW w:w="9445" w:type="dxa"/>
          </w:tcPr>
          <w:p w14:paraId="2DD9DA4B" w14:textId="1E3C3ECC" w:rsidR="00203C10" w:rsidRPr="000339DF" w:rsidRDefault="00B1057D" w:rsidP="00203C10">
            <w:pPr>
              <w:pStyle w:val="NCTSNBulletedText1"/>
              <w:numPr>
                <w:ilvl w:val="0"/>
                <w:numId w:val="9"/>
              </w:numPr>
              <w:spacing w:before="120" w:line="240" w:lineRule="auto"/>
              <w:rPr>
                <w:rFonts w:asciiTheme="majorHAnsi" w:hAnsiTheme="majorHAnsi" w:cstheme="majorHAnsi"/>
              </w:rPr>
            </w:pPr>
            <w:bookmarkStart w:id="18" w:name="_Toc399834562"/>
            <w:r w:rsidRPr="000339DF">
              <w:rPr>
                <w:rFonts w:asciiTheme="majorHAnsi" w:hAnsiTheme="majorHAnsi" w:cstheme="majorHAnsi"/>
                <w:b/>
              </w:rPr>
              <w:t xml:space="preserve">A. </w:t>
            </w:r>
            <w:r w:rsidR="00203C10" w:rsidRPr="000339DF">
              <w:rPr>
                <w:rFonts w:asciiTheme="majorHAnsi" w:hAnsiTheme="majorHAnsi" w:cstheme="majorHAnsi"/>
                <w:b/>
              </w:rPr>
              <w:t>Agency Goals for Participation</w:t>
            </w:r>
            <w:bookmarkEnd w:id="18"/>
          </w:p>
        </w:tc>
      </w:tr>
      <w:tr w:rsidR="00203C10" w:rsidRPr="00F83C75" w14:paraId="3A56EAD9" w14:textId="77777777" w:rsidTr="0001527A">
        <w:trPr>
          <w:trHeight w:val="157"/>
        </w:trPr>
        <w:tc>
          <w:tcPr>
            <w:tcW w:w="9445" w:type="dxa"/>
            <w:shd w:val="clear" w:color="auto" w:fill="4472C4" w:themeFill="accent1"/>
          </w:tcPr>
          <w:p w14:paraId="01051082" w14:textId="3EBCD859" w:rsidR="00203C10" w:rsidRPr="00A66038" w:rsidRDefault="00203C10" w:rsidP="00A66038">
            <w:pPr>
              <w:pStyle w:val="NCTSNBulletedText1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0339D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What does your agency hope to achieve by participating in this PDSA Collaborative</w:t>
            </w:r>
            <w:r w:rsidR="001A1462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on I</w:t>
            </w:r>
            <w:r w:rsidR="00C4194C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mproving</w:t>
            </w:r>
            <w:r w:rsidR="001A1462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Professional </w:t>
            </w:r>
            <w:r w:rsidR="00581C7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Collaboration</w:t>
            </w:r>
            <w:r w:rsidRPr="000339D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? Include goals for the staff, the overall agency, and for the children and families you serve. </w:t>
            </w:r>
          </w:p>
        </w:tc>
      </w:tr>
      <w:tr w:rsidR="0001527A" w:rsidRPr="00F83C75" w14:paraId="16466728" w14:textId="77777777" w:rsidTr="008866DA">
        <w:trPr>
          <w:trHeight w:val="157"/>
        </w:trPr>
        <w:tc>
          <w:tcPr>
            <w:tcW w:w="9445" w:type="dxa"/>
          </w:tcPr>
          <w:p w14:paraId="06F4AEA5" w14:textId="77777777" w:rsidR="0001527A" w:rsidRDefault="0001527A" w:rsidP="00CA5923">
            <w:pPr>
              <w:pStyle w:val="NCTSNBulletedText1"/>
              <w:numPr>
                <w:ilvl w:val="0"/>
                <w:numId w:val="0"/>
              </w:numPr>
              <w:rPr>
                <w:rFonts w:asciiTheme="majorHAnsi" w:hAnsiTheme="majorHAnsi"/>
              </w:rPr>
            </w:pPr>
          </w:p>
          <w:p w14:paraId="66B7CB65" w14:textId="77777777" w:rsidR="0001527A" w:rsidRDefault="0001527A" w:rsidP="00CA5923">
            <w:pPr>
              <w:pStyle w:val="NCTSNBulletedText1"/>
              <w:numPr>
                <w:ilvl w:val="0"/>
                <w:numId w:val="0"/>
              </w:numPr>
              <w:rPr>
                <w:rFonts w:asciiTheme="majorHAnsi" w:hAnsiTheme="majorHAnsi"/>
              </w:rPr>
            </w:pPr>
          </w:p>
          <w:p w14:paraId="29D250DF" w14:textId="77777777" w:rsidR="00581C73" w:rsidRDefault="00581C73" w:rsidP="00CA5923">
            <w:pPr>
              <w:pStyle w:val="NCTSNBulletedText1"/>
              <w:numPr>
                <w:ilvl w:val="0"/>
                <w:numId w:val="0"/>
              </w:numPr>
              <w:rPr>
                <w:rFonts w:asciiTheme="majorHAnsi" w:hAnsiTheme="majorHAnsi"/>
              </w:rPr>
            </w:pPr>
          </w:p>
          <w:p w14:paraId="08112F0B" w14:textId="6532BE34" w:rsidR="0001527A" w:rsidRPr="00F83C75" w:rsidRDefault="0001527A" w:rsidP="00CA5923">
            <w:pPr>
              <w:pStyle w:val="NCTSNBulletedText1"/>
              <w:numPr>
                <w:ilvl w:val="0"/>
                <w:numId w:val="0"/>
              </w:numPr>
              <w:rPr>
                <w:rFonts w:asciiTheme="majorHAnsi" w:hAnsiTheme="majorHAnsi"/>
              </w:rPr>
            </w:pPr>
          </w:p>
        </w:tc>
      </w:tr>
      <w:tr w:rsidR="00581C73" w:rsidRPr="00F83C75" w14:paraId="2FC81552" w14:textId="77777777" w:rsidTr="00581C73">
        <w:trPr>
          <w:trHeight w:val="157"/>
        </w:trPr>
        <w:tc>
          <w:tcPr>
            <w:tcW w:w="9445" w:type="dxa"/>
            <w:tcBorders>
              <w:bottom w:val="single" w:sz="4" w:space="0" w:color="auto"/>
            </w:tcBorders>
          </w:tcPr>
          <w:p w14:paraId="71BB0BFE" w14:textId="01EFBD3F" w:rsidR="00581C73" w:rsidRDefault="00581C73" w:rsidP="00581C73">
            <w:pPr>
              <w:pStyle w:val="NCTSNBulletedText1"/>
              <w:numPr>
                <w:ilvl w:val="0"/>
                <w:numId w:val="0"/>
              </w:numPr>
              <w:ind w:firstLine="702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  <w:b/>
              </w:rPr>
              <w:t>B</w:t>
            </w:r>
            <w:r w:rsidRPr="000339DF">
              <w:rPr>
                <w:rFonts w:asciiTheme="majorHAnsi" w:hAnsiTheme="majorHAnsi" w:cstheme="majorHAnsi"/>
                <w:b/>
              </w:rPr>
              <w:t xml:space="preserve">. </w:t>
            </w:r>
            <w:r>
              <w:rPr>
                <w:rFonts w:asciiTheme="majorHAnsi" w:hAnsiTheme="majorHAnsi" w:cstheme="majorHAnsi"/>
                <w:b/>
              </w:rPr>
              <w:t xml:space="preserve">Agency Rationale for Work </w:t>
            </w:r>
          </w:p>
        </w:tc>
      </w:tr>
      <w:tr w:rsidR="00581C73" w:rsidRPr="00F83C75" w14:paraId="61E46A43" w14:textId="77777777" w:rsidTr="00581C73">
        <w:tc>
          <w:tcPr>
            <w:tcW w:w="9445" w:type="dxa"/>
            <w:shd w:val="clear" w:color="auto" w:fill="4472C4" w:themeFill="accent1"/>
          </w:tcPr>
          <w:p w14:paraId="6CDC7E41" w14:textId="08F0AE83" w:rsidR="00581C73" w:rsidRDefault="00581C73" w:rsidP="00CA5923">
            <w:pPr>
              <w:pStyle w:val="NCTSNBulletedText1"/>
              <w:numPr>
                <w:ilvl w:val="0"/>
                <w:numId w:val="0"/>
              </w:numPr>
              <w:rPr>
                <w:rFonts w:asciiTheme="majorHAnsi" w:hAnsiTheme="majorHAnsi"/>
              </w:rPr>
            </w:pPr>
            <w:r w:rsidRPr="00581C7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Why is this work important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in</w:t>
            </w:r>
            <w:r w:rsidRPr="00581C7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your unique context and/or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for </w:t>
            </w:r>
            <w:r w:rsidRPr="00581C7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your clients?</w:t>
            </w:r>
          </w:p>
        </w:tc>
      </w:tr>
      <w:tr w:rsidR="00581C73" w:rsidRPr="00F83C75" w14:paraId="76C40A36" w14:textId="77777777" w:rsidTr="008866DA">
        <w:trPr>
          <w:trHeight w:val="157"/>
        </w:trPr>
        <w:tc>
          <w:tcPr>
            <w:tcW w:w="9445" w:type="dxa"/>
          </w:tcPr>
          <w:p w14:paraId="220EBA59" w14:textId="77777777" w:rsidR="00581C73" w:rsidRDefault="00581C73" w:rsidP="00CA5923">
            <w:pPr>
              <w:pStyle w:val="NCTSNBulletedText1"/>
              <w:numPr>
                <w:ilvl w:val="0"/>
                <w:numId w:val="0"/>
              </w:numPr>
              <w:rPr>
                <w:b/>
                <w:bCs/>
                <w:color w:val="112E3D"/>
                <w:sz w:val="24"/>
              </w:rPr>
            </w:pPr>
          </w:p>
          <w:p w14:paraId="34B67BEA" w14:textId="77777777" w:rsidR="00581C73" w:rsidRDefault="00581C73" w:rsidP="00CA5923">
            <w:pPr>
              <w:pStyle w:val="NCTSNBulletedText1"/>
              <w:numPr>
                <w:ilvl w:val="0"/>
                <w:numId w:val="0"/>
              </w:numPr>
              <w:rPr>
                <w:b/>
                <w:bCs/>
                <w:color w:val="112E3D"/>
                <w:sz w:val="24"/>
              </w:rPr>
            </w:pPr>
          </w:p>
          <w:p w14:paraId="07237820" w14:textId="77777777" w:rsidR="00581C73" w:rsidRDefault="00581C73" w:rsidP="00CA5923">
            <w:pPr>
              <w:pStyle w:val="NCTSNBulletedText1"/>
              <w:numPr>
                <w:ilvl w:val="0"/>
                <w:numId w:val="0"/>
              </w:numPr>
              <w:rPr>
                <w:b/>
                <w:bCs/>
                <w:color w:val="112E3D"/>
                <w:sz w:val="24"/>
              </w:rPr>
            </w:pPr>
          </w:p>
        </w:tc>
      </w:tr>
      <w:tr w:rsidR="00203C10" w:rsidRPr="00126451" w14:paraId="13150AB9" w14:textId="77777777" w:rsidTr="008866DA">
        <w:trPr>
          <w:trHeight w:val="157"/>
        </w:trPr>
        <w:tc>
          <w:tcPr>
            <w:tcW w:w="9445" w:type="dxa"/>
          </w:tcPr>
          <w:p w14:paraId="0BF6B89D" w14:textId="4472C13E" w:rsidR="00203C10" w:rsidRPr="00203C10" w:rsidRDefault="00581C73" w:rsidP="00203C10">
            <w:pPr>
              <w:pStyle w:val="NCTSNBulletedText1"/>
              <w:numPr>
                <w:ilvl w:val="0"/>
                <w:numId w:val="11"/>
              </w:numPr>
              <w:spacing w:before="120" w:line="276" w:lineRule="auto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C</w:t>
            </w:r>
            <w:r w:rsidR="00B1057D">
              <w:rPr>
                <w:rFonts w:asciiTheme="majorHAnsi" w:hAnsiTheme="majorHAnsi"/>
                <w:b/>
                <w:szCs w:val="20"/>
              </w:rPr>
              <w:t>.</w:t>
            </w:r>
            <w:r w:rsidR="0001527A">
              <w:rPr>
                <w:rFonts w:asciiTheme="majorHAnsi" w:hAnsiTheme="majorHAnsi"/>
                <w:b/>
                <w:szCs w:val="20"/>
              </w:rPr>
              <w:t xml:space="preserve"> </w:t>
            </w:r>
            <w:r w:rsidR="00A66038">
              <w:rPr>
                <w:rFonts w:asciiTheme="majorHAnsi" w:hAnsiTheme="majorHAnsi"/>
                <w:b/>
                <w:szCs w:val="20"/>
              </w:rPr>
              <w:t>Leadership Support</w:t>
            </w:r>
          </w:p>
        </w:tc>
      </w:tr>
      <w:tr w:rsidR="00203C10" w:rsidRPr="00126451" w14:paraId="722CC819" w14:textId="77777777" w:rsidTr="00B1057D">
        <w:trPr>
          <w:trHeight w:val="157"/>
        </w:trPr>
        <w:tc>
          <w:tcPr>
            <w:tcW w:w="9445" w:type="dxa"/>
            <w:shd w:val="clear" w:color="auto" w:fill="4472C4" w:themeFill="accent1"/>
          </w:tcPr>
          <w:p w14:paraId="29490AB7" w14:textId="2B01D018" w:rsidR="00203C10" w:rsidRPr="00B1057D" w:rsidRDefault="00A66038" w:rsidP="00CA5923">
            <w:pPr>
              <w:pStyle w:val="NCTSNBulletedText1"/>
              <w:numPr>
                <w:ilvl w:val="0"/>
                <w:numId w:val="0"/>
              </w:numPr>
              <w:spacing w:line="276" w:lineRule="auto"/>
              <w:rPr>
                <w:rFonts w:asciiTheme="majorHAnsi" w:hAnsiTheme="majorHAnsi"/>
                <w:b/>
                <w:bCs/>
                <w:szCs w:val="20"/>
              </w:rPr>
            </w:pPr>
            <w:r w:rsidRPr="000339D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How will you ensure agency leadership support? How will you ensure that your staff has the resources and time they need to do the work described in the participation expectations?</w:t>
            </w:r>
          </w:p>
        </w:tc>
      </w:tr>
      <w:tr w:rsidR="0001527A" w:rsidRPr="00126451" w14:paraId="6F3F41A8" w14:textId="77777777" w:rsidTr="008866DA">
        <w:trPr>
          <w:trHeight w:val="157"/>
        </w:trPr>
        <w:tc>
          <w:tcPr>
            <w:tcW w:w="9445" w:type="dxa"/>
          </w:tcPr>
          <w:p w14:paraId="2B0A4B69" w14:textId="77777777" w:rsidR="0001527A" w:rsidRDefault="0001527A" w:rsidP="00CA5923">
            <w:pPr>
              <w:pStyle w:val="NCTSNBulletedText1"/>
              <w:numPr>
                <w:ilvl w:val="0"/>
                <w:numId w:val="0"/>
              </w:numPr>
              <w:spacing w:line="276" w:lineRule="auto"/>
              <w:rPr>
                <w:rFonts w:asciiTheme="majorHAnsi" w:hAnsiTheme="majorHAnsi"/>
                <w:szCs w:val="20"/>
              </w:rPr>
            </w:pPr>
          </w:p>
          <w:p w14:paraId="00AF5771" w14:textId="77777777" w:rsidR="00581C73" w:rsidRDefault="00581C73" w:rsidP="00CA5923">
            <w:pPr>
              <w:pStyle w:val="NCTSNBulletedText1"/>
              <w:numPr>
                <w:ilvl w:val="0"/>
                <w:numId w:val="0"/>
              </w:numPr>
              <w:spacing w:line="276" w:lineRule="auto"/>
              <w:rPr>
                <w:rFonts w:asciiTheme="majorHAnsi" w:hAnsiTheme="majorHAnsi"/>
                <w:szCs w:val="20"/>
              </w:rPr>
            </w:pPr>
          </w:p>
          <w:p w14:paraId="0A29D01D" w14:textId="77777777" w:rsidR="0001527A" w:rsidRDefault="0001527A" w:rsidP="00CA5923">
            <w:pPr>
              <w:pStyle w:val="NCTSNBulletedText1"/>
              <w:numPr>
                <w:ilvl w:val="0"/>
                <w:numId w:val="0"/>
              </w:numPr>
              <w:spacing w:line="276" w:lineRule="auto"/>
              <w:rPr>
                <w:rFonts w:asciiTheme="majorHAnsi" w:hAnsiTheme="majorHAnsi"/>
                <w:szCs w:val="20"/>
              </w:rPr>
            </w:pPr>
          </w:p>
          <w:p w14:paraId="6D870106" w14:textId="64C3DEB2" w:rsidR="0001527A" w:rsidRPr="00203C10" w:rsidRDefault="0001527A" w:rsidP="00CA5923">
            <w:pPr>
              <w:pStyle w:val="NCTSNBulletedText1"/>
              <w:numPr>
                <w:ilvl w:val="0"/>
                <w:numId w:val="0"/>
              </w:numPr>
              <w:spacing w:line="276" w:lineRule="auto"/>
              <w:rPr>
                <w:rFonts w:asciiTheme="majorHAnsi" w:hAnsiTheme="majorHAnsi"/>
                <w:szCs w:val="20"/>
              </w:rPr>
            </w:pPr>
          </w:p>
        </w:tc>
      </w:tr>
      <w:tr w:rsidR="008866DA" w:rsidRPr="00126451" w14:paraId="2011DBA2" w14:textId="77777777" w:rsidTr="008866DA">
        <w:trPr>
          <w:trHeight w:val="157"/>
        </w:trPr>
        <w:tc>
          <w:tcPr>
            <w:tcW w:w="9445" w:type="dxa"/>
          </w:tcPr>
          <w:p w14:paraId="171BC99A" w14:textId="2F037641" w:rsidR="008866DA" w:rsidRPr="008866DA" w:rsidRDefault="00581C73" w:rsidP="008866DA">
            <w:pPr>
              <w:pStyle w:val="NCTSNBulletedText1"/>
              <w:numPr>
                <w:ilvl w:val="0"/>
                <w:numId w:val="12"/>
              </w:numPr>
              <w:spacing w:before="120" w:line="276" w:lineRule="auto"/>
              <w:rPr>
                <w:rFonts w:asciiTheme="majorHAnsi" w:hAnsiTheme="majorHAnsi"/>
                <w:szCs w:val="20"/>
              </w:rPr>
            </w:pPr>
            <w:bookmarkStart w:id="19" w:name="_Toc399834565"/>
            <w:r>
              <w:rPr>
                <w:rFonts w:asciiTheme="majorHAnsi" w:hAnsiTheme="majorHAnsi"/>
                <w:b/>
                <w:szCs w:val="20"/>
              </w:rPr>
              <w:t>D</w:t>
            </w:r>
            <w:r w:rsidR="00B1057D">
              <w:rPr>
                <w:rFonts w:asciiTheme="majorHAnsi" w:hAnsiTheme="majorHAnsi"/>
                <w:b/>
                <w:szCs w:val="20"/>
              </w:rPr>
              <w:t xml:space="preserve">. </w:t>
            </w:r>
            <w:bookmarkEnd w:id="19"/>
            <w:r w:rsidR="001A1462">
              <w:rPr>
                <w:rFonts w:asciiTheme="majorHAnsi" w:hAnsiTheme="majorHAnsi"/>
                <w:b/>
                <w:szCs w:val="20"/>
              </w:rPr>
              <w:t>Barriers</w:t>
            </w:r>
          </w:p>
        </w:tc>
      </w:tr>
      <w:tr w:rsidR="008866DA" w:rsidRPr="00126451" w14:paraId="3A23C17A" w14:textId="77777777" w:rsidTr="00B1057D">
        <w:trPr>
          <w:trHeight w:val="157"/>
        </w:trPr>
        <w:tc>
          <w:tcPr>
            <w:tcW w:w="9445" w:type="dxa"/>
            <w:shd w:val="clear" w:color="auto" w:fill="4472C4" w:themeFill="accent1"/>
          </w:tcPr>
          <w:p w14:paraId="6823A2A7" w14:textId="60BA120C" w:rsidR="008866DA" w:rsidRPr="00B1057D" w:rsidRDefault="00581C73" w:rsidP="00CA5923">
            <w:pPr>
              <w:pStyle w:val="NCTSNBulletedText1"/>
              <w:numPr>
                <w:ilvl w:val="0"/>
                <w:numId w:val="0"/>
              </w:numPr>
              <w:spacing w:line="276" w:lineRule="auto"/>
              <w:rPr>
                <w:rFonts w:asciiTheme="majorHAnsi" w:hAnsiTheme="majorHAnsi"/>
                <w:b/>
                <w:bCs/>
                <w:szCs w:val="20"/>
              </w:rPr>
            </w:pPr>
            <w:r w:rsidRPr="00581C73">
              <w:rPr>
                <w:rFonts w:asciiTheme="majorHAnsi" w:hAnsiTheme="majorHAnsi"/>
                <w:b/>
                <w:bCs/>
                <w:color w:val="FFFFFF" w:themeColor="background1"/>
                <w:szCs w:val="20"/>
              </w:rPr>
              <w:t xml:space="preserve">What barriers to inter-system collaboration and communication exist? What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Cs w:val="20"/>
              </w:rPr>
              <w:t>has</w:t>
            </w:r>
            <w:r w:rsidRPr="00581C73">
              <w:rPr>
                <w:rFonts w:asciiTheme="majorHAnsi" w:hAnsiTheme="majorHAnsi"/>
                <w:b/>
                <w:bCs/>
                <w:color w:val="FFFFFF" w:themeColor="background1"/>
                <w:szCs w:val="20"/>
              </w:rPr>
              <w:t xml:space="preserve"> already been attempted to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Cs w:val="20"/>
              </w:rPr>
              <w:t>address</w:t>
            </w:r>
            <w:r w:rsidRPr="00581C73">
              <w:rPr>
                <w:rFonts w:asciiTheme="majorHAnsi" w:hAnsiTheme="majorHAnsi"/>
                <w:b/>
                <w:bCs/>
                <w:color w:val="FFFFFF" w:themeColor="background1"/>
                <w:szCs w:val="20"/>
              </w:rPr>
              <w:t xml:space="preserve"> these (if applicable)?</w:t>
            </w:r>
          </w:p>
        </w:tc>
      </w:tr>
      <w:tr w:rsidR="00B1057D" w:rsidRPr="00126451" w14:paraId="20534266" w14:textId="77777777" w:rsidTr="00B1057D">
        <w:trPr>
          <w:trHeight w:val="157"/>
        </w:trPr>
        <w:tc>
          <w:tcPr>
            <w:tcW w:w="9445" w:type="dxa"/>
            <w:shd w:val="clear" w:color="auto" w:fill="FFFFFF" w:themeFill="background1"/>
          </w:tcPr>
          <w:p w14:paraId="41598478" w14:textId="77777777" w:rsidR="00B1057D" w:rsidRPr="008C67DB" w:rsidRDefault="00B1057D" w:rsidP="00CA5923">
            <w:pPr>
              <w:pStyle w:val="NCTSNBulletedText1"/>
              <w:numPr>
                <w:ilvl w:val="0"/>
                <w:numId w:val="0"/>
              </w:numPr>
              <w:spacing w:line="276" w:lineRule="auto"/>
              <w:rPr>
                <w:rFonts w:asciiTheme="majorHAnsi" w:hAnsiTheme="majorHAnsi"/>
                <w:szCs w:val="20"/>
              </w:rPr>
            </w:pPr>
          </w:p>
          <w:p w14:paraId="6AD3B72F" w14:textId="77777777" w:rsidR="00B1057D" w:rsidRPr="008C67DB" w:rsidRDefault="00B1057D" w:rsidP="00CA5923">
            <w:pPr>
              <w:pStyle w:val="NCTSNBulletedText1"/>
              <w:numPr>
                <w:ilvl w:val="0"/>
                <w:numId w:val="0"/>
              </w:numPr>
              <w:spacing w:line="276" w:lineRule="auto"/>
              <w:rPr>
                <w:rFonts w:asciiTheme="majorHAnsi" w:hAnsiTheme="majorHAnsi"/>
                <w:szCs w:val="20"/>
              </w:rPr>
            </w:pPr>
          </w:p>
          <w:p w14:paraId="1F6045AF" w14:textId="7DABEF61" w:rsidR="00B1057D" w:rsidRPr="008C67DB" w:rsidRDefault="00B1057D" w:rsidP="00CA5923">
            <w:pPr>
              <w:pStyle w:val="NCTSNBulletedText1"/>
              <w:numPr>
                <w:ilvl w:val="0"/>
                <w:numId w:val="0"/>
              </w:numPr>
              <w:spacing w:line="276" w:lineRule="auto"/>
              <w:rPr>
                <w:rFonts w:asciiTheme="majorHAnsi" w:hAnsiTheme="majorHAnsi"/>
                <w:szCs w:val="20"/>
              </w:rPr>
            </w:pPr>
          </w:p>
          <w:p w14:paraId="7E1C576F" w14:textId="4B5E125B" w:rsidR="00B1057D" w:rsidRPr="008C67DB" w:rsidRDefault="00B1057D" w:rsidP="00CA5923">
            <w:pPr>
              <w:pStyle w:val="NCTSNBulletedText1"/>
              <w:numPr>
                <w:ilvl w:val="0"/>
                <w:numId w:val="0"/>
              </w:numPr>
              <w:spacing w:line="276" w:lineRule="auto"/>
              <w:rPr>
                <w:rFonts w:asciiTheme="majorHAnsi" w:hAnsiTheme="majorHAnsi"/>
                <w:color w:val="FFFFFF" w:themeColor="background1"/>
                <w:szCs w:val="20"/>
              </w:rPr>
            </w:pPr>
          </w:p>
        </w:tc>
      </w:tr>
      <w:tr w:rsidR="00354B9B" w:rsidRPr="00126451" w14:paraId="1707FCDE" w14:textId="77777777" w:rsidTr="008866DA">
        <w:trPr>
          <w:trHeight w:val="157"/>
        </w:trPr>
        <w:tc>
          <w:tcPr>
            <w:tcW w:w="9445" w:type="dxa"/>
          </w:tcPr>
          <w:p w14:paraId="3F93754E" w14:textId="795676D3" w:rsidR="00354B9B" w:rsidRPr="008866DA" w:rsidRDefault="00354B9B" w:rsidP="008866DA">
            <w:pPr>
              <w:pStyle w:val="NCTSNBulletedText1"/>
              <w:numPr>
                <w:ilvl w:val="0"/>
                <w:numId w:val="13"/>
              </w:numPr>
              <w:spacing w:before="120" w:line="276" w:lineRule="auto"/>
              <w:rPr>
                <w:rFonts w:asciiTheme="majorHAnsi" w:hAnsiTheme="majorHAnsi"/>
                <w:szCs w:val="20"/>
              </w:rPr>
            </w:pPr>
            <w:bookmarkStart w:id="20" w:name="_Toc399834571"/>
            <w:r>
              <w:rPr>
                <w:rFonts w:asciiTheme="majorHAnsi" w:hAnsiTheme="majorHAnsi"/>
                <w:b/>
              </w:rPr>
              <w:t xml:space="preserve"> </w:t>
            </w:r>
            <w:r w:rsidR="00581C73">
              <w:rPr>
                <w:rFonts w:asciiTheme="majorHAnsi" w:hAnsiTheme="majorHAnsi"/>
                <w:b/>
              </w:rPr>
              <w:t>E</w:t>
            </w:r>
            <w:r>
              <w:rPr>
                <w:rFonts w:asciiTheme="majorHAnsi" w:hAnsiTheme="majorHAnsi"/>
                <w:b/>
              </w:rPr>
              <w:t xml:space="preserve">. </w:t>
            </w:r>
            <w:bookmarkEnd w:id="20"/>
            <w:r w:rsidR="00581C73">
              <w:rPr>
                <w:rFonts w:asciiTheme="majorHAnsi" w:hAnsiTheme="majorHAnsi"/>
                <w:b/>
              </w:rPr>
              <w:t>Boundaries</w:t>
            </w:r>
          </w:p>
        </w:tc>
      </w:tr>
      <w:tr w:rsidR="00354B9B" w:rsidRPr="00126451" w14:paraId="4C6F8B17" w14:textId="77777777" w:rsidTr="00B1057D">
        <w:trPr>
          <w:trHeight w:val="157"/>
        </w:trPr>
        <w:tc>
          <w:tcPr>
            <w:tcW w:w="9445" w:type="dxa"/>
            <w:shd w:val="clear" w:color="auto" w:fill="4472C4" w:themeFill="accent1"/>
          </w:tcPr>
          <w:p w14:paraId="287C87B9" w14:textId="06E0F353" w:rsidR="00354B9B" w:rsidRPr="00B1057D" w:rsidRDefault="00581C73" w:rsidP="00CA5923">
            <w:pPr>
              <w:pStyle w:val="NCTSNBulletedText1"/>
              <w:numPr>
                <w:ilvl w:val="0"/>
                <w:numId w:val="0"/>
              </w:numPr>
              <w:spacing w:line="276" w:lineRule="auto"/>
              <w:rPr>
                <w:rFonts w:asciiTheme="majorHAnsi" w:hAnsiTheme="maj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lastRenderedPageBreak/>
              <w:t>What is the decision-making scope of this work team? Is there anything that the work team cannot do</w:t>
            </w:r>
            <w:r w:rsidR="007F17E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/alter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?</w:t>
            </w:r>
          </w:p>
        </w:tc>
      </w:tr>
      <w:tr w:rsidR="00354B9B" w:rsidRPr="00126451" w14:paraId="20F4C6F1" w14:textId="77777777" w:rsidTr="004F608F">
        <w:trPr>
          <w:trHeight w:val="1073"/>
        </w:trPr>
        <w:tc>
          <w:tcPr>
            <w:tcW w:w="94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5C0AA2" w14:textId="77777777" w:rsidR="00A66038" w:rsidRDefault="00A66038" w:rsidP="00A66038">
            <w:pPr>
              <w:pStyle w:val="Body1"/>
              <w:spacing w:before="60" w:after="60" w:line="340" w:lineRule="exact"/>
              <w:rPr>
                <w:sz w:val="24"/>
              </w:rPr>
            </w:pPr>
          </w:p>
          <w:p w14:paraId="25614DDC" w14:textId="2CE34184" w:rsidR="00354B9B" w:rsidRPr="008C67DB" w:rsidRDefault="00354B9B" w:rsidP="00CA5923">
            <w:pPr>
              <w:pStyle w:val="NCTSNBulletedText1"/>
              <w:numPr>
                <w:ilvl w:val="0"/>
                <w:numId w:val="0"/>
              </w:numPr>
              <w:spacing w:line="276" w:lineRule="auto"/>
              <w:rPr>
                <w:rFonts w:asciiTheme="majorHAnsi" w:hAnsiTheme="majorHAnsi"/>
                <w:color w:val="FFFFFF" w:themeColor="background1"/>
                <w:szCs w:val="20"/>
              </w:rPr>
            </w:pPr>
          </w:p>
        </w:tc>
      </w:tr>
    </w:tbl>
    <w:p w14:paraId="32787BF1" w14:textId="77777777" w:rsidR="002B13B5" w:rsidRPr="00821105" w:rsidRDefault="002B13B5" w:rsidP="00C707F9">
      <w:pPr>
        <w:jc w:val="both"/>
        <w:rPr>
          <w:rFonts w:cstheme="minorHAnsi"/>
        </w:rPr>
      </w:pPr>
    </w:p>
    <w:sectPr w:rsidR="002B13B5" w:rsidRPr="00821105" w:rsidSect="00087476">
      <w:footerReference w:type="default" r:id="rId15"/>
      <w:pgSz w:w="12240" w:h="15840"/>
      <w:pgMar w:top="1440" w:right="1440" w:bottom="1440" w:left="1440" w:header="720" w:footer="720" w:gutter="0"/>
      <w:pgBorders w:offsetFrom="page">
        <w:top w:val="single" w:sz="24" w:space="24" w:color="112E3D"/>
        <w:left w:val="single" w:sz="24" w:space="24" w:color="112E3D"/>
        <w:bottom w:val="single" w:sz="24" w:space="24" w:color="112E3D"/>
        <w:right w:val="single" w:sz="24" w:space="24" w:color="112E3D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585C4" w14:textId="77777777" w:rsidR="00086064" w:rsidRDefault="00086064" w:rsidP="00087476">
      <w:pPr>
        <w:spacing w:after="0" w:line="240" w:lineRule="auto"/>
      </w:pPr>
      <w:r>
        <w:separator/>
      </w:r>
    </w:p>
  </w:endnote>
  <w:endnote w:type="continuationSeparator" w:id="0">
    <w:p w14:paraId="258609A2" w14:textId="77777777" w:rsidR="00086064" w:rsidRDefault="00086064" w:rsidP="0008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5955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D41333" w14:textId="7E489099" w:rsidR="00087476" w:rsidRDefault="000874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2A064A" w14:textId="77777777" w:rsidR="00087476" w:rsidRDefault="00087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53BC0" w14:textId="77777777" w:rsidR="00086064" w:rsidRDefault="00086064" w:rsidP="00087476">
      <w:pPr>
        <w:spacing w:after="0" w:line="240" w:lineRule="auto"/>
      </w:pPr>
      <w:r>
        <w:separator/>
      </w:r>
    </w:p>
  </w:footnote>
  <w:footnote w:type="continuationSeparator" w:id="0">
    <w:p w14:paraId="7A71813A" w14:textId="77777777" w:rsidR="00086064" w:rsidRDefault="00086064" w:rsidP="00087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48C7"/>
    <w:multiLevelType w:val="hybridMultilevel"/>
    <w:tmpl w:val="A27AAC22"/>
    <w:lvl w:ilvl="0" w:tplc="05946C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3C71"/>
    <w:multiLevelType w:val="hybridMultilevel"/>
    <w:tmpl w:val="D02E15BA"/>
    <w:lvl w:ilvl="0" w:tplc="793A35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66074"/>
    <w:multiLevelType w:val="hybridMultilevel"/>
    <w:tmpl w:val="2CA2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21D26"/>
    <w:multiLevelType w:val="hybridMultilevel"/>
    <w:tmpl w:val="A27AAC22"/>
    <w:lvl w:ilvl="0" w:tplc="05946C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51259"/>
    <w:multiLevelType w:val="hybridMultilevel"/>
    <w:tmpl w:val="3BA0D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06535"/>
    <w:multiLevelType w:val="hybridMultilevel"/>
    <w:tmpl w:val="FC92F5EC"/>
    <w:lvl w:ilvl="0" w:tplc="845C3424">
      <w:start w:val="1"/>
      <w:numFmt w:val="bullet"/>
      <w:pStyle w:val="NCTSNBulletedText1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0A57A4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93243"/>
    <w:multiLevelType w:val="hybridMultilevel"/>
    <w:tmpl w:val="BDF6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77B7A"/>
    <w:multiLevelType w:val="hybridMultilevel"/>
    <w:tmpl w:val="DD7C583C"/>
    <w:lvl w:ilvl="0" w:tplc="633C5E3E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879D3"/>
    <w:multiLevelType w:val="multilevel"/>
    <w:tmpl w:val="AB8A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C816DC"/>
    <w:multiLevelType w:val="multilevel"/>
    <w:tmpl w:val="6094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E25C7"/>
    <w:multiLevelType w:val="hybridMultilevel"/>
    <w:tmpl w:val="54E4FFB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4701461"/>
    <w:multiLevelType w:val="hybridMultilevel"/>
    <w:tmpl w:val="1972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D9A"/>
    <w:multiLevelType w:val="hybridMultilevel"/>
    <w:tmpl w:val="D5769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43F9"/>
    <w:multiLevelType w:val="hybridMultilevel"/>
    <w:tmpl w:val="B624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E349F"/>
    <w:multiLevelType w:val="hybridMultilevel"/>
    <w:tmpl w:val="BBF8CE92"/>
    <w:lvl w:ilvl="0" w:tplc="269C8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057DB"/>
    <w:multiLevelType w:val="hybridMultilevel"/>
    <w:tmpl w:val="A27AAC22"/>
    <w:lvl w:ilvl="0" w:tplc="05946C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45782"/>
    <w:multiLevelType w:val="hybridMultilevel"/>
    <w:tmpl w:val="A27AAC22"/>
    <w:lvl w:ilvl="0" w:tplc="05946C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E6E4E"/>
    <w:multiLevelType w:val="hybridMultilevel"/>
    <w:tmpl w:val="D74C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B72B1"/>
    <w:multiLevelType w:val="hybridMultilevel"/>
    <w:tmpl w:val="A4C6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666ED"/>
    <w:multiLevelType w:val="hybridMultilevel"/>
    <w:tmpl w:val="B22A6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20342"/>
    <w:multiLevelType w:val="hybridMultilevel"/>
    <w:tmpl w:val="76D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25D7C"/>
    <w:multiLevelType w:val="hybridMultilevel"/>
    <w:tmpl w:val="3240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A080A"/>
    <w:multiLevelType w:val="hybridMultilevel"/>
    <w:tmpl w:val="4A92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33AEC"/>
    <w:multiLevelType w:val="hybridMultilevel"/>
    <w:tmpl w:val="6E2A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66C83"/>
    <w:multiLevelType w:val="hybridMultilevel"/>
    <w:tmpl w:val="A27AAC22"/>
    <w:lvl w:ilvl="0" w:tplc="05946C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C4860"/>
    <w:multiLevelType w:val="hybridMultilevel"/>
    <w:tmpl w:val="8CB81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9F65A2"/>
    <w:multiLevelType w:val="hybridMultilevel"/>
    <w:tmpl w:val="7A488BDA"/>
    <w:lvl w:ilvl="0" w:tplc="68C610AC">
      <w:start w:val="1"/>
      <w:numFmt w:val="bullet"/>
      <w:pStyle w:val="NCTSBulletedTex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1" w:tplc="566AB0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8B7E75"/>
    <w:multiLevelType w:val="hybridMultilevel"/>
    <w:tmpl w:val="1FE4C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579702">
    <w:abstractNumId w:val="7"/>
  </w:num>
  <w:num w:numId="2" w16cid:durableId="1985235720">
    <w:abstractNumId w:val="26"/>
  </w:num>
  <w:num w:numId="3" w16cid:durableId="1750036931">
    <w:abstractNumId w:val="5"/>
  </w:num>
  <w:num w:numId="4" w16cid:durableId="496463729">
    <w:abstractNumId w:val="2"/>
  </w:num>
  <w:num w:numId="5" w16cid:durableId="29573709">
    <w:abstractNumId w:val="10"/>
  </w:num>
  <w:num w:numId="6" w16cid:durableId="546066764">
    <w:abstractNumId w:val="13"/>
  </w:num>
  <w:num w:numId="7" w16cid:durableId="1068070597">
    <w:abstractNumId w:val="23"/>
  </w:num>
  <w:num w:numId="8" w16cid:durableId="408842952">
    <w:abstractNumId w:val="4"/>
  </w:num>
  <w:num w:numId="9" w16cid:durableId="279071928">
    <w:abstractNumId w:val="15"/>
  </w:num>
  <w:num w:numId="10" w16cid:durableId="35665948">
    <w:abstractNumId w:val="0"/>
  </w:num>
  <w:num w:numId="11" w16cid:durableId="524516914">
    <w:abstractNumId w:val="16"/>
  </w:num>
  <w:num w:numId="12" w16cid:durableId="363139867">
    <w:abstractNumId w:val="3"/>
  </w:num>
  <w:num w:numId="13" w16cid:durableId="1333945031">
    <w:abstractNumId w:val="24"/>
  </w:num>
  <w:num w:numId="14" w16cid:durableId="850335757">
    <w:abstractNumId w:val="14"/>
  </w:num>
  <w:num w:numId="15" w16cid:durableId="1030105700">
    <w:abstractNumId w:val="12"/>
  </w:num>
  <w:num w:numId="16" w16cid:durableId="423066791">
    <w:abstractNumId w:val="26"/>
  </w:num>
  <w:num w:numId="17" w16cid:durableId="1663656269">
    <w:abstractNumId w:val="19"/>
  </w:num>
  <w:num w:numId="18" w16cid:durableId="1703743869">
    <w:abstractNumId w:val="6"/>
  </w:num>
  <w:num w:numId="19" w16cid:durableId="269554810">
    <w:abstractNumId w:val="8"/>
  </w:num>
  <w:num w:numId="20" w16cid:durableId="1282569920">
    <w:abstractNumId w:val="9"/>
  </w:num>
  <w:num w:numId="21" w16cid:durableId="1939214883">
    <w:abstractNumId w:val="5"/>
  </w:num>
  <w:num w:numId="22" w16cid:durableId="1445539765">
    <w:abstractNumId w:val="22"/>
  </w:num>
  <w:num w:numId="23" w16cid:durableId="2030519845">
    <w:abstractNumId w:val="17"/>
  </w:num>
  <w:num w:numId="24" w16cid:durableId="767583446">
    <w:abstractNumId w:val="26"/>
    <w:lvlOverride w:ilvl="0">
      <w:startOverride w:val="1"/>
    </w:lvlOverride>
  </w:num>
  <w:num w:numId="25" w16cid:durableId="589586484">
    <w:abstractNumId w:val="25"/>
  </w:num>
  <w:num w:numId="26" w16cid:durableId="576672244">
    <w:abstractNumId w:val="1"/>
  </w:num>
  <w:num w:numId="27" w16cid:durableId="556089680">
    <w:abstractNumId w:val="21"/>
  </w:num>
  <w:num w:numId="28" w16cid:durableId="637565065">
    <w:abstractNumId w:val="5"/>
  </w:num>
  <w:num w:numId="29" w16cid:durableId="505897763">
    <w:abstractNumId w:val="5"/>
  </w:num>
  <w:num w:numId="30" w16cid:durableId="1895777980">
    <w:abstractNumId w:val="20"/>
  </w:num>
  <w:num w:numId="31" w16cid:durableId="116871636">
    <w:abstractNumId w:val="27"/>
  </w:num>
  <w:num w:numId="32" w16cid:durableId="1819877559">
    <w:abstractNumId w:val="18"/>
  </w:num>
  <w:num w:numId="33" w16cid:durableId="6524169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92"/>
    <w:rsid w:val="0001527A"/>
    <w:rsid w:val="0002721A"/>
    <w:rsid w:val="00030FBD"/>
    <w:rsid w:val="000339DF"/>
    <w:rsid w:val="00044EAC"/>
    <w:rsid w:val="000460CD"/>
    <w:rsid w:val="00063152"/>
    <w:rsid w:val="00086064"/>
    <w:rsid w:val="00087476"/>
    <w:rsid w:val="000A0415"/>
    <w:rsid w:val="000C49C8"/>
    <w:rsid w:val="000C56FF"/>
    <w:rsid w:val="001276B5"/>
    <w:rsid w:val="00145B94"/>
    <w:rsid w:val="00146B84"/>
    <w:rsid w:val="00152C8E"/>
    <w:rsid w:val="00176B75"/>
    <w:rsid w:val="00195B86"/>
    <w:rsid w:val="001966B1"/>
    <w:rsid w:val="001968CF"/>
    <w:rsid w:val="001A0E2E"/>
    <w:rsid w:val="001A12C1"/>
    <w:rsid w:val="001A1462"/>
    <w:rsid w:val="001B2769"/>
    <w:rsid w:val="001B34D6"/>
    <w:rsid w:val="00203C10"/>
    <w:rsid w:val="00207931"/>
    <w:rsid w:val="002224D9"/>
    <w:rsid w:val="00237E53"/>
    <w:rsid w:val="0024233B"/>
    <w:rsid w:val="002A607D"/>
    <w:rsid w:val="002B13B5"/>
    <w:rsid w:val="002B32A4"/>
    <w:rsid w:val="002B5D9B"/>
    <w:rsid w:val="002D16D5"/>
    <w:rsid w:val="002E56DD"/>
    <w:rsid w:val="00310BEB"/>
    <w:rsid w:val="00331DC2"/>
    <w:rsid w:val="00347C29"/>
    <w:rsid w:val="00354B9B"/>
    <w:rsid w:val="003605E1"/>
    <w:rsid w:val="00366A9F"/>
    <w:rsid w:val="00372831"/>
    <w:rsid w:val="003910E4"/>
    <w:rsid w:val="003C19B3"/>
    <w:rsid w:val="003D15AE"/>
    <w:rsid w:val="003E0BD6"/>
    <w:rsid w:val="003F602C"/>
    <w:rsid w:val="00402C6A"/>
    <w:rsid w:val="00420860"/>
    <w:rsid w:val="0043303A"/>
    <w:rsid w:val="004334B6"/>
    <w:rsid w:val="004352EF"/>
    <w:rsid w:val="00443383"/>
    <w:rsid w:val="004B7A09"/>
    <w:rsid w:val="004E5E49"/>
    <w:rsid w:val="004F2DB5"/>
    <w:rsid w:val="004F608F"/>
    <w:rsid w:val="005061F0"/>
    <w:rsid w:val="00543A6C"/>
    <w:rsid w:val="00554E65"/>
    <w:rsid w:val="00581C73"/>
    <w:rsid w:val="00582690"/>
    <w:rsid w:val="00595694"/>
    <w:rsid w:val="005B3F91"/>
    <w:rsid w:val="005B53FA"/>
    <w:rsid w:val="005D319E"/>
    <w:rsid w:val="005F0787"/>
    <w:rsid w:val="00616E90"/>
    <w:rsid w:val="0062153B"/>
    <w:rsid w:val="006345AF"/>
    <w:rsid w:val="00645B2A"/>
    <w:rsid w:val="00666A3F"/>
    <w:rsid w:val="006759B6"/>
    <w:rsid w:val="006806F9"/>
    <w:rsid w:val="00686912"/>
    <w:rsid w:val="006919AA"/>
    <w:rsid w:val="006937BA"/>
    <w:rsid w:val="006A1FAF"/>
    <w:rsid w:val="006B2597"/>
    <w:rsid w:val="006C1472"/>
    <w:rsid w:val="006D33D6"/>
    <w:rsid w:val="006D5AA1"/>
    <w:rsid w:val="006E57CA"/>
    <w:rsid w:val="007154E9"/>
    <w:rsid w:val="00720F68"/>
    <w:rsid w:val="00743814"/>
    <w:rsid w:val="00755224"/>
    <w:rsid w:val="007665FF"/>
    <w:rsid w:val="0077685B"/>
    <w:rsid w:val="00787504"/>
    <w:rsid w:val="00797983"/>
    <w:rsid w:val="007A4116"/>
    <w:rsid w:val="007C6952"/>
    <w:rsid w:val="007D1CD4"/>
    <w:rsid w:val="007E045D"/>
    <w:rsid w:val="007F17EA"/>
    <w:rsid w:val="00810BC2"/>
    <w:rsid w:val="00821105"/>
    <w:rsid w:val="0086340C"/>
    <w:rsid w:val="008866DA"/>
    <w:rsid w:val="00895EB7"/>
    <w:rsid w:val="008C458D"/>
    <w:rsid w:val="008C67DB"/>
    <w:rsid w:val="008D21EE"/>
    <w:rsid w:val="008D3A19"/>
    <w:rsid w:val="008D4F69"/>
    <w:rsid w:val="008E4726"/>
    <w:rsid w:val="00917054"/>
    <w:rsid w:val="009475C7"/>
    <w:rsid w:val="00975C46"/>
    <w:rsid w:val="009952C8"/>
    <w:rsid w:val="009B066E"/>
    <w:rsid w:val="009F0E74"/>
    <w:rsid w:val="00A020EE"/>
    <w:rsid w:val="00A05873"/>
    <w:rsid w:val="00A05C60"/>
    <w:rsid w:val="00A35282"/>
    <w:rsid w:val="00A412F4"/>
    <w:rsid w:val="00A60A93"/>
    <w:rsid w:val="00A66038"/>
    <w:rsid w:val="00A66AA7"/>
    <w:rsid w:val="00A849F9"/>
    <w:rsid w:val="00AA68AE"/>
    <w:rsid w:val="00AC02F2"/>
    <w:rsid w:val="00AC1186"/>
    <w:rsid w:val="00B1057D"/>
    <w:rsid w:val="00B30AA7"/>
    <w:rsid w:val="00B35DC8"/>
    <w:rsid w:val="00B36E92"/>
    <w:rsid w:val="00B54E58"/>
    <w:rsid w:val="00B921EC"/>
    <w:rsid w:val="00BA15A6"/>
    <w:rsid w:val="00BB14C2"/>
    <w:rsid w:val="00BB4E92"/>
    <w:rsid w:val="00BC70DA"/>
    <w:rsid w:val="00BF04ED"/>
    <w:rsid w:val="00C029F9"/>
    <w:rsid w:val="00C26667"/>
    <w:rsid w:val="00C4194C"/>
    <w:rsid w:val="00C45AAE"/>
    <w:rsid w:val="00C478A9"/>
    <w:rsid w:val="00C678E2"/>
    <w:rsid w:val="00C707F9"/>
    <w:rsid w:val="00C8638B"/>
    <w:rsid w:val="00CE70A6"/>
    <w:rsid w:val="00D00278"/>
    <w:rsid w:val="00D1737B"/>
    <w:rsid w:val="00D44E1D"/>
    <w:rsid w:val="00D801DC"/>
    <w:rsid w:val="00DE210F"/>
    <w:rsid w:val="00DE6FCD"/>
    <w:rsid w:val="00DF2640"/>
    <w:rsid w:val="00DF4334"/>
    <w:rsid w:val="00E35545"/>
    <w:rsid w:val="00E430FD"/>
    <w:rsid w:val="00E70D7A"/>
    <w:rsid w:val="00EC0CA1"/>
    <w:rsid w:val="00F01D83"/>
    <w:rsid w:val="00F15DCE"/>
    <w:rsid w:val="00F42BBA"/>
    <w:rsid w:val="00F62AA3"/>
    <w:rsid w:val="00F770D4"/>
    <w:rsid w:val="00F95B0A"/>
    <w:rsid w:val="00FA7D03"/>
    <w:rsid w:val="00FB2D7A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DA46"/>
  <w15:chartTrackingRefBased/>
  <w15:docId w15:val="{29938A01-80AE-48AE-B779-B91B4A9F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E2"/>
  </w:style>
  <w:style w:type="paragraph" w:styleId="Heading1">
    <w:name w:val="heading 1"/>
    <w:basedOn w:val="Normal"/>
    <w:next w:val="Normal"/>
    <w:link w:val="Heading1Char"/>
    <w:uiPriority w:val="9"/>
    <w:qFormat/>
    <w:rsid w:val="002423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1105"/>
    <w:pPr>
      <w:keepNext/>
      <w:spacing w:after="180" w:line="300" w:lineRule="auto"/>
      <w:outlineLvl w:val="1"/>
    </w:pPr>
    <w:rPr>
      <w:rFonts w:ascii="Franklin Gothic Book" w:eastAsia="Times New Roman" w:hAnsi="Franklin Gothic Book" w:cs="Arial"/>
      <w:b/>
      <w:bCs/>
      <w:iCs/>
      <w:color w:val="0A57A4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1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7F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821105"/>
    <w:rPr>
      <w:rFonts w:ascii="Franklin Gothic Book" w:eastAsia="Times New Roman" w:hAnsi="Franklin Gothic Book" w:cs="Arial"/>
      <w:b/>
      <w:bCs/>
      <w:iCs/>
      <w:color w:val="0A57A4"/>
      <w:sz w:val="24"/>
      <w:szCs w:val="28"/>
    </w:rPr>
  </w:style>
  <w:style w:type="paragraph" w:customStyle="1" w:styleId="NCTSNBulletedText1">
    <w:name w:val="NCTSN Bulleted Text 1"/>
    <w:basedOn w:val="Normal"/>
    <w:rsid w:val="00821105"/>
    <w:pPr>
      <w:numPr>
        <w:numId w:val="3"/>
      </w:numPr>
      <w:spacing w:after="120" w:line="300" w:lineRule="auto"/>
    </w:pPr>
    <w:rPr>
      <w:rFonts w:ascii="Franklin Gothic Book" w:eastAsia="Times New Roman" w:hAnsi="Franklin Gothic Book" w:cs="Times New Roman"/>
      <w:szCs w:val="24"/>
    </w:rPr>
  </w:style>
  <w:style w:type="paragraph" w:customStyle="1" w:styleId="NCTSBulletedText2">
    <w:name w:val="NCTS Bulleted Text 2"/>
    <w:basedOn w:val="Normal"/>
    <w:rsid w:val="00821105"/>
    <w:pPr>
      <w:numPr>
        <w:numId w:val="2"/>
      </w:numPr>
      <w:spacing w:after="120" w:line="300" w:lineRule="auto"/>
    </w:pPr>
    <w:rPr>
      <w:rFonts w:ascii="Franklin Gothic Book" w:eastAsia="Times New Roman" w:hAnsi="Franklin Gothic Book" w:cs="Times New Roman"/>
      <w:szCs w:val="24"/>
    </w:rPr>
  </w:style>
  <w:style w:type="paragraph" w:styleId="ListParagraph">
    <w:name w:val="List Paragraph"/>
    <w:basedOn w:val="Normal"/>
    <w:uiPriority w:val="34"/>
    <w:qFormat/>
    <w:rsid w:val="008211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1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02721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42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4233B"/>
    <w:rPr>
      <w:color w:val="605E5C"/>
      <w:shd w:val="clear" w:color="auto" w:fill="E1DFDD"/>
    </w:rPr>
  </w:style>
  <w:style w:type="table" w:styleId="TableGrid">
    <w:name w:val="Table Grid"/>
    <w:basedOn w:val="TableNormal"/>
    <w:rsid w:val="002B13B5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7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476"/>
  </w:style>
  <w:style w:type="paragraph" w:styleId="Footer">
    <w:name w:val="footer"/>
    <w:basedOn w:val="Normal"/>
    <w:link w:val="FooterChar"/>
    <w:uiPriority w:val="99"/>
    <w:unhideWhenUsed/>
    <w:rsid w:val="00087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476"/>
  </w:style>
  <w:style w:type="character" w:styleId="FollowedHyperlink">
    <w:name w:val="FollowedHyperlink"/>
    <w:basedOn w:val="DefaultParagraphFont"/>
    <w:uiPriority w:val="99"/>
    <w:semiHidden/>
    <w:unhideWhenUsed/>
    <w:rsid w:val="008634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4E1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E2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1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10F"/>
    <w:rPr>
      <w:b/>
      <w:bCs/>
      <w:sz w:val="20"/>
      <w:szCs w:val="20"/>
    </w:rPr>
  </w:style>
  <w:style w:type="paragraph" w:customStyle="1" w:styleId="04xlpa">
    <w:name w:val="_04xlpa"/>
    <w:basedOn w:val="Normal"/>
    <w:rsid w:val="0004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044EAC"/>
  </w:style>
  <w:style w:type="paragraph" w:customStyle="1" w:styleId="Body1">
    <w:name w:val="Body 1"/>
    <w:rsid w:val="00A66038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paragraph" w:styleId="Revision">
    <w:name w:val="Revision"/>
    <w:hidden/>
    <w:uiPriority w:val="99"/>
    <w:semiHidden/>
    <w:rsid w:val="00A66A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cwpds.wisc.edu/plan-do-study-act-pdsa-collaborativ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wmadison.zoom.us/j/9699338423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cwpds.wisc.edu/plan-do-study-act-pdsa-collaborativ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elly.smithback@wis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lfahy@wisc.edu" TargetMode="External"/><Relationship Id="rId14" Type="http://schemas.openxmlformats.org/officeDocument/2006/relationships/hyperlink" Target="mailto:jlfahy@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D12A-269E-47E9-9CDF-DB438390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FAHY</dc:creator>
  <cp:keywords/>
  <dc:description/>
  <cp:lastModifiedBy>Jenny Fahy</cp:lastModifiedBy>
  <cp:revision>5</cp:revision>
  <cp:lastPrinted>2020-01-15T17:11:00Z</cp:lastPrinted>
  <dcterms:created xsi:type="dcterms:W3CDTF">2024-04-08T14:54:00Z</dcterms:created>
  <dcterms:modified xsi:type="dcterms:W3CDTF">2024-07-29T15:20:00Z</dcterms:modified>
</cp:coreProperties>
</file>